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4A0" w:firstRow="1" w:lastRow="0" w:firstColumn="1" w:lastColumn="0" w:noHBand="0" w:noVBand="1"/>
      </w:tblPr>
      <w:tblGrid>
        <w:gridCol w:w="9468"/>
        <w:gridCol w:w="563"/>
        <w:gridCol w:w="1988"/>
        <w:gridCol w:w="2551"/>
        <w:gridCol w:w="598"/>
      </w:tblGrid>
      <w:tr w:rsidR="00257CAB" w:rsidRPr="00FC48D4" w14:paraId="1F8AF9A2" w14:textId="77777777" w:rsidTr="00E33599">
        <w:tc>
          <w:tcPr>
            <w:tcW w:w="10031" w:type="dxa"/>
            <w:gridSpan w:val="2"/>
            <w:shd w:val="clear" w:color="auto" w:fill="auto"/>
          </w:tcPr>
          <w:p w14:paraId="09C3907A" w14:textId="77777777" w:rsidR="00257CAB" w:rsidRPr="006A630B" w:rsidRDefault="00257CAB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5137" w:type="dxa"/>
            <w:gridSpan w:val="3"/>
            <w:shd w:val="clear" w:color="auto" w:fill="auto"/>
          </w:tcPr>
          <w:p w14:paraId="1039CDA1" w14:textId="12FA2306" w:rsidR="00DC3DFE" w:rsidRDefault="00DC3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49264DE" w14:textId="77777777" w:rsidR="00DC3DFE" w:rsidRDefault="00DC3DFE">
            <w:pPr>
              <w:rPr>
                <w:sz w:val="28"/>
                <w:szCs w:val="28"/>
              </w:rPr>
            </w:pPr>
          </w:p>
          <w:p w14:paraId="0C596DF7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Утверждены</w:t>
            </w:r>
          </w:p>
          <w:p w14:paraId="5DDC4471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решением организационного комитета</w:t>
            </w:r>
          </w:p>
          <w:p w14:paraId="663A873A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по проведению всероссийского конкурса</w:t>
            </w:r>
          </w:p>
          <w:p w14:paraId="6E62B6A7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«Российская организация высокой</w:t>
            </w:r>
          </w:p>
          <w:p w14:paraId="5C0604CD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социальной эффективности»</w:t>
            </w:r>
          </w:p>
          <w:p w14:paraId="6DF3081C" w14:textId="62AE0BB6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 xml:space="preserve">от «    </w:t>
            </w:r>
            <w:r w:rsidR="00DC3DFE">
              <w:rPr>
                <w:sz w:val="28"/>
                <w:szCs w:val="28"/>
              </w:rPr>
              <w:t>» февраля</w:t>
            </w:r>
            <w:r w:rsidRPr="00FC48D4">
              <w:rPr>
                <w:sz w:val="28"/>
                <w:szCs w:val="28"/>
              </w:rPr>
              <w:t xml:space="preserve"> 202   г. протокол № </w:t>
            </w:r>
          </w:p>
        </w:tc>
      </w:tr>
      <w:tr w:rsidR="00257CAB" w:rsidRPr="00FC48D4" w14:paraId="0A8A733B" w14:textId="77777777" w:rsidTr="00E3359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468" w:type="dxa"/>
          <w:wAfter w:w="598" w:type="dxa"/>
        </w:trPr>
        <w:tc>
          <w:tcPr>
            <w:tcW w:w="2551" w:type="dxa"/>
            <w:gridSpan w:val="2"/>
            <w:shd w:val="clear" w:color="auto" w:fill="auto"/>
          </w:tcPr>
          <w:p w14:paraId="1BF81FC6" w14:textId="77777777" w:rsidR="00257CAB" w:rsidRPr="00FC48D4" w:rsidRDefault="00257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E7AAA6" w14:textId="77777777" w:rsidR="00257CAB" w:rsidRPr="00FC48D4" w:rsidRDefault="00257C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735880" w14:textId="77777777" w:rsidR="00257CAB" w:rsidRPr="00FC48D4" w:rsidRDefault="00FD2F8B">
      <w:pPr>
        <w:jc w:val="center"/>
        <w:rPr>
          <w:sz w:val="28"/>
          <w:szCs w:val="28"/>
        </w:rPr>
      </w:pPr>
      <w:r w:rsidRPr="00FC48D4">
        <w:rPr>
          <w:b/>
          <w:sz w:val="28"/>
          <w:szCs w:val="28"/>
        </w:rPr>
        <w:t>Критерии оценки принятых к участию заявок во всероссийском конкурсе</w:t>
      </w:r>
    </w:p>
    <w:p w14:paraId="70171DEF" w14:textId="77777777" w:rsidR="00257CAB" w:rsidRPr="00FC48D4" w:rsidRDefault="00FD2F8B">
      <w:pPr>
        <w:jc w:val="center"/>
        <w:rPr>
          <w:b/>
          <w:sz w:val="28"/>
          <w:szCs w:val="28"/>
        </w:rPr>
      </w:pPr>
      <w:r w:rsidRPr="00FC48D4">
        <w:rPr>
          <w:b/>
          <w:sz w:val="28"/>
          <w:szCs w:val="28"/>
        </w:rPr>
        <w:t>«Российская организация высокой социальной эффективности»</w:t>
      </w:r>
    </w:p>
    <w:p w14:paraId="41E44858" w14:textId="77777777" w:rsidR="00257CAB" w:rsidRPr="00FC48D4" w:rsidRDefault="00257CAB">
      <w:pPr>
        <w:jc w:val="center"/>
        <w:rPr>
          <w:sz w:val="28"/>
          <w:szCs w:val="28"/>
        </w:rPr>
      </w:pPr>
    </w:p>
    <w:p w14:paraId="6DB82ECF" w14:textId="12488F93" w:rsidR="00257CAB" w:rsidRPr="00FC48D4" w:rsidRDefault="00FD2F8B">
      <w:pPr>
        <w:jc w:val="center"/>
        <w:rPr>
          <w:i/>
          <w:sz w:val="28"/>
          <w:szCs w:val="28"/>
        </w:rPr>
      </w:pPr>
      <w:r w:rsidRPr="00FC48D4">
        <w:rPr>
          <w:i/>
          <w:sz w:val="28"/>
          <w:szCs w:val="28"/>
        </w:rPr>
        <w:t>Оценка оформления заявки. Оценка производится по результатам проведенного анализа пояснительной записки и подтверждающих документов по итогам коллективного обсуждения экспертной группы – до 5 баллов.</w:t>
      </w:r>
    </w:p>
    <w:p w14:paraId="04B8B9A5" w14:textId="77777777" w:rsidR="006E525B" w:rsidRPr="00FC48D4" w:rsidRDefault="006E525B">
      <w:pPr>
        <w:jc w:val="center"/>
        <w:rPr>
          <w:i/>
          <w:sz w:val="28"/>
          <w:szCs w:val="28"/>
        </w:rPr>
      </w:pPr>
    </w:p>
    <w:p w14:paraId="71A9EFEC" w14:textId="77777777" w:rsidR="00257CAB" w:rsidRPr="00FC48D4" w:rsidRDefault="00FD2F8B" w:rsidP="006E525B">
      <w:pPr>
        <w:jc w:val="center"/>
        <w:rPr>
          <w:b/>
          <w:bCs/>
          <w:sz w:val="26"/>
          <w:szCs w:val="26"/>
        </w:rPr>
      </w:pPr>
      <w:r w:rsidRPr="00FC48D4">
        <w:rPr>
          <w:b/>
          <w:bCs/>
          <w:sz w:val="26"/>
          <w:szCs w:val="26"/>
        </w:rPr>
        <w:t>1. «За создание и развитие рабочих мест в организациях производственной сферы»</w:t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37"/>
        <w:gridCol w:w="7777"/>
        <w:gridCol w:w="4109"/>
      </w:tblGrid>
      <w:tr w:rsidR="006E525B" w:rsidRPr="00FC48D4" w14:paraId="6FC706BD" w14:textId="77777777" w:rsidTr="006E525B">
        <w:trPr>
          <w:trHeight w:val="709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2447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EDE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188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E6391CE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E525B" w:rsidRPr="00FC48D4" w14:paraId="7ADB711D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B65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 xml:space="preserve">1. Системность деятельности организации </w:t>
            </w:r>
          </w:p>
        </w:tc>
      </w:tr>
      <w:tr w:rsidR="006E525B" w:rsidRPr="00FC48D4" w14:paraId="1ECAD142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CE5" w14:textId="77777777" w:rsidR="006E525B" w:rsidRPr="00FC48D4" w:rsidRDefault="006E525B">
            <w:r w:rsidRPr="00FC48D4">
              <w:t xml:space="preserve">1.1. Наличие политики, плана действий (перечня мероприятий) 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A4AB" w14:textId="77777777" w:rsidR="006E525B" w:rsidRPr="00FC48D4" w:rsidRDefault="006E525B">
            <w:pPr>
              <w:jc w:val="both"/>
            </w:pPr>
            <w:r w:rsidRPr="00FC48D4">
              <w:t>Источники: политика и 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080A" w14:textId="77777777" w:rsidR="006E525B" w:rsidRPr="00FC48D4" w:rsidRDefault="006E525B">
            <w:pPr>
              <w:jc w:val="both"/>
            </w:pPr>
            <w:r w:rsidRPr="00FC48D4">
              <w:t>наличие – 3 балла</w:t>
            </w:r>
          </w:p>
          <w:p w14:paraId="0B565242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42BEF50C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A246" w14:textId="77777777" w:rsidR="006E525B" w:rsidRPr="00FC48D4" w:rsidRDefault="006E525B">
            <w:r w:rsidRPr="00FC48D4">
              <w:rPr>
                <w:bCs/>
              </w:rPr>
              <w:t>1.2.</w:t>
            </w:r>
            <w:r w:rsidRPr="00FC48D4">
              <w:t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345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06F" w14:textId="77777777" w:rsidR="006E525B" w:rsidRPr="00FC48D4" w:rsidRDefault="006E525B">
            <w:r w:rsidRPr="00FC48D4">
              <w:t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или ссылки на интернет ресурс, где размещены);</w:t>
            </w:r>
          </w:p>
          <w:p w14:paraId="46DD2291" w14:textId="77777777" w:rsidR="006E525B" w:rsidRPr="00FC48D4" w:rsidRDefault="006E525B">
            <w:r w:rsidRPr="00FC48D4">
              <w:lastRenderedPageBreak/>
              <w:t>- только адреса соответствующих интернет ресурсов о заявлениях на них, публикации в СМИ) - 1 балл;</w:t>
            </w:r>
          </w:p>
          <w:p w14:paraId="2C83F243" w14:textId="77777777" w:rsidR="006E525B" w:rsidRPr="00FC48D4" w:rsidRDefault="006E525B">
            <w:r w:rsidRPr="00FC48D4">
              <w:t>- отсутствие – 0 баллов</w:t>
            </w:r>
          </w:p>
        </w:tc>
      </w:tr>
      <w:tr w:rsidR="006E525B" w:rsidRPr="00FC48D4" w14:paraId="3C59C688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AE51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lastRenderedPageBreak/>
              <w:t>2. Создание новых рабочих мест и модернизация имеющихся рабочих мест</w:t>
            </w:r>
          </w:p>
        </w:tc>
      </w:tr>
      <w:tr w:rsidR="006E525B" w:rsidRPr="00FC48D4" w14:paraId="0CA9F44F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1ADC" w14:textId="77777777" w:rsidR="006E525B" w:rsidRPr="00FC48D4" w:rsidRDefault="006E525B">
            <w:r w:rsidRPr="00FC48D4">
              <w:t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06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отчетность по форме федерального статистического наблюдения П-4 (НЗ) «Сведения о неполной занятости и движении работников» за IV квартал за три года, предшествующих проведению конкурса.</w:t>
            </w:r>
          </w:p>
          <w:p w14:paraId="684C075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</w:p>
          <w:p w14:paraId="47C21AE6" w14:textId="77777777" w:rsidR="006E525B" w:rsidRPr="00FC48D4" w:rsidRDefault="006E525B">
            <w:pPr>
              <w:jc w:val="both"/>
            </w:pPr>
            <w:r w:rsidRPr="00FC48D4">
              <w:t>Примечание.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7C8ECD48" w14:textId="77777777" w:rsidR="006E525B" w:rsidRPr="00FC48D4" w:rsidRDefault="006E525B">
            <w:pPr>
              <w:jc w:val="both"/>
            </w:pPr>
            <w:r w:rsidRPr="00FC48D4">
      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3A4C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</w:pPr>
            <w:r w:rsidRPr="00FC48D4">
              <w:t>Для организаций со средней численностью работников:</w:t>
            </w:r>
          </w:p>
          <w:p w14:paraId="25D721E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а) свыше 1500 сотрудников:</w:t>
            </w:r>
          </w:p>
          <w:p w14:paraId="493C0F14" w14:textId="77777777" w:rsidR="006E525B" w:rsidRPr="00FC48D4" w:rsidRDefault="006E525B">
            <w:pPr>
              <w:jc w:val="both"/>
            </w:pPr>
            <w:r w:rsidRPr="00FC48D4">
              <w:t>от 10,1%           – 20 баллов</w:t>
            </w:r>
          </w:p>
          <w:p w14:paraId="201B57A5" w14:textId="77777777" w:rsidR="006E525B" w:rsidRPr="00FC48D4" w:rsidRDefault="006E525B">
            <w:pPr>
              <w:jc w:val="both"/>
            </w:pPr>
            <w:r w:rsidRPr="00FC48D4">
              <w:t>от 7,1 – 10,0%       – 18 баллов</w:t>
            </w:r>
          </w:p>
          <w:p w14:paraId="53FE2590" w14:textId="77777777" w:rsidR="006E525B" w:rsidRPr="00FC48D4" w:rsidRDefault="006E525B">
            <w:pPr>
              <w:jc w:val="both"/>
            </w:pPr>
            <w:r w:rsidRPr="00FC48D4">
              <w:t>от 5,1 – 7,0%        – 16 баллов</w:t>
            </w:r>
          </w:p>
          <w:p w14:paraId="57F3F03C" w14:textId="77777777" w:rsidR="006E525B" w:rsidRPr="00FC48D4" w:rsidRDefault="006E525B">
            <w:pPr>
              <w:jc w:val="both"/>
            </w:pPr>
            <w:r w:rsidRPr="00FC48D4">
              <w:t>от 3,1 – 5,0%        – 14 баллов</w:t>
            </w:r>
          </w:p>
          <w:p w14:paraId="44540F5B" w14:textId="77777777" w:rsidR="006E525B" w:rsidRPr="00FC48D4" w:rsidRDefault="006E525B">
            <w:pPr>
              <w:jc w:val="both"/>
            </w:pPr>
            <w:r w:rsidRPr="00FC48D4">
              <w:t>от 1,1 – 3,0%        – 12 баллов</w:t>
            </w:r>
          </w:p>
          <w:p w14:paraId="67DDDC90" w14:textId="77777777" w:rsidR="006E525B" w:rsidRPr="00FC48D4" w:rsidRDefault="006E525B">
            <w:pPr>
              <w:jc w:val="both"/>
            </w:pPr>
            <w:r w:rsidRPr="00FC48D4">
              <w:t>от 0,41 – 1,0%      – 10 баллов</w:t>
            </w:r>
          </w:p>
          <w:p w14:paraId="45637D98" w14:textId="77777777" w:rsidR="006E525B" w:rsidRPr="00FC48D4" w:rsidRDefault="006E525B">
            <w:pPr>
              <w:jc w:val="both"/>
            </w:pPr>
            <w:r w:rsidRPr="00FC48D4">
              <w:t>от 0,31 – 0,40%    – 8 баллов</w:t>
            </w:r>
          </w:p>
          <w:p w14:paraId="14D5FEAC" w14:textId="77777777" w:rsidR="006E525B" w:rsidRPr="00FC48D4" w:rsidRDefault="006E525B">
            <w:pPr>
              <w:jc w:val="both"/>
            </w:pPr>
            <w:r w:rsidRPr="00FC48D4">
              <w:t>от 0,21 – 0,30%    – 6 баллов</w:t>
            </w:r>
          </w:p>
          <w:p w14:paraId="7097C6C7" w14:textId="77777777" w:rsidR="006E525B" w:rsidRPr="00FC48D4" w:rsidRDefault="006E525B">
            <w:pPr>
              <w:jc w:val="both"/>
            </w:pPr>
            <w:r w:rsidRPr="00FC48D4">
              <w:t>от 0,11 – 0,20%    – 4 балла</w:t>
            </w:r>
          </w:p>
          <w:p w14:paraId="09B1A646" w14:textId="77777777" w:rsidR="006E525B" w:rsidRPr="00FC48D4" w:rsidRDefault="006E525B">
            <w:pPr>
              <w:jc w:val="both"/>
            </w:pPr>
            <w:r w:rsidRPr="00FC48D4">
              <w:t>от 0,06 – 0,10%    – 2 балла</w:t>
            </w:r>
          </w:p>
          <w:p w14:paraId="7F448725" w14:textId="77777777" w:rsidR="006E525B" w:rsidRPr="00FC48D4" w:rsidRDefault="006E525B">
            <w:pPr>
              <w:jc w:val="both"/>
            </w:pPr>
            <w:r w:rsidRPr="00FC48D4">
              <w:t>0,05% и менее – 0 баллов;</w:t>
            </w:r>
          </w:p>
          <w:p w14:paraId="03018DBB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б) свыше 600 до 1500 сотрудников:</w:t>
            </w:r>
          </w:p>
          <w:p w14:paraId="6DA6F900" w14:textId="77777777" w:rsidR="006E525B" w:rsidRPr="00FC48D4" w:rsidRDefault="006E525B">
            <w:pPr>
              <w:jc w:val="both"/>
            </w:pPr>
            <w:r w:rsidRPr="00FC48D4">
              <w:t>от 15,1%       – 20 баллов</w:t>
            </w:r>
          </w:p>
          <w:p w14:paraId="39AB6C70" w14:textId="77777777" w:rsidR="006E525B" w:rsidRPr="00FC48D4" w:rsidRDefault="006E525B">
            <w:pPr>
              <w:jc w:val="both"/>
            </w:pPr>
            <w:r w:rsidRPr="00FC48D4">
              <w:t>от 12,6 – 15,0% – 18 баллов</w:t>
            </w:r>
          </w:p>
          <w:p w14:paraId="006BE3C7" w14:textId="77777777" w:rsidR="006E525B" w:rsidRPr="00FC48D4" w:rsidRDefault="006E525B">
            <w:pPr>
              <w:jc w:val="both"/>
            </w:pPr>
            <w:r w:rsidRPr="00FC48D4">
              <w:t>от 10,1 – 12,5% – 16 баллов</w:t>
            </w:r>
          </w:p>
          <w:p w14:paraId="460DE9A9" w14:textId="77777777" w:rsidR="006E525B" w:rsidRPr="00FC48D4" w:rsidRDefault="006E525B">
            <w:pPr>
              <w:jc w:val="both"/>
            </w:pPr>
            <w:r w:rsidRPr="00FC48D4">
              <w:t>от 8,4 – 10,0%   – 14 баллов</w:t>
            </w:r>
          </w:p>
          <w:p w14:paraId="1EC9E438" w14:textId="77777777" w:rsidR="006E525B" w:rsidRPr="00FC48D4" w:rsidRDefault="006E525B">
            <w:pPr>
              <w:jc w:val="both"/>
            </w:pPr>
            <w:r w:rsidRPr="00FC48D4">
              <w:t>от 5,9 – 8,3%     – 12 баллов</w:t>
            </w:r>
          </w:p>
          <w:p w14:paraId="424505E5" w14:textId="77777777" w:rsidR="006E525B" w:rsidRPr="00FC48D4" w:rsidRDefault="006E525B">
            <w:pPr>
              <w:jc w:val="both"/>
            </w:pPr>
            <w:r w:rsidRPr="00FC48D4">
              <w:t>от 4,2 – 5,8%     – 10 баллов</w:t>
            </w:r>
          </w:p>
          <w:p w14:paraId="6CFFFBF4" w14:textId="77777777" w:rsidR="006E525B" w:rsidRPr="00FC48D4" w:rsidRDefault="006E525B">
            <w:pPr>
              <w:jc w:val="both"/>
            </w:pPr>
            <w:r w:rsidRPr="00FC48D4">
              <w:t>от 3,4 – 4,1%     – 8 баллов</w:t>
            </w:r>
          </w:p>
          <w:p w14:paraId="3371B0B5" w14:textId="77777777" w:rsidR="006E525B" w:rsidRPr="00FC48D4" w:rsidRDefault="006E525B">
            <w:pPr>
              <w:jc w:val="both"/>
            </w:pPr>
            <w:r w:rsidRPr="00FC48D4">
              <w:t>от 2,6 – 3,3%     – 6 баллов</w:t>
            </w:r>
          </w:p>
          <w:p w14:paraId="2B94ED57" w14:textId="77777777" w:rsidR="006E525B" w:rsidRPr="00FC48D4" w:rsidRDefault="006E525B">
            <w:pPr>
              <w:jc w:val="both"/>
            </w:pPr>
            <w:r w:rsidRPr="00FC48D4">
              <w:t>от 1,7 – 2,5%     – 4 балла</w:t>
            </w:r>
          </w:p>
          <w:p w14:paraId="0B61F76E" w14:textId="77777777" w:rsidR="006E525B" w:rsidRPr="00FC48D4" w:rsidRDefault="006E525B">
            <w:pPr>
              <w:jc w:val="both"/>
            </w:pPr>
            <w:r w:rsidRPr="00FC48D4">
              <w:t>от 0,9 – 1,7%     – 2 балла</w:t>
            </w:r>
          </w:p>
          <w:p w14:paraId="485DDBC0" w14:textId="77777777" w:rsidR="006E525B" w:rsidRPr="00FC48D4" w:rsidRDefault="006E525B">
            <w:pPr>
              <w:jc w:val="both"/>
            </w:pPr>
            <w:r w:rsidRPr="00FC48D4">
              <w:t>0,8 и менее   – 0 баллов;</w:t>
            </w:r>
          </w:p>
          <w:p w14:paraId="53C435B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в) свыше 250 до 600 сотрудников:</w:t>
            </w:r>
          </w:p>
          <w:p w14:paraId="294D3C3E" w14:textId="77777777" w:rsidR="006E525B" w:rsidRPr="00FC48D4" w:rsidRDefault="006E525B">
            <w:pPr>
              <w:jc w:val="both"/>
            </w:pPr>
            <w:r w:rsidRPr="00FC48D4">
              <w:t>от 20,1%        – 20 баллов</w:t>
            </w:r>
          </w:p>
          <w:p w14:paraId="130CE80C" w14:textId="77777777" w:rsidR="006E525B" w:rsidRPr="00FC48D4" w:rsidRDefault="006E525B">
            <w:pPr>
              <w:jc w:val="both"/>
            </w:pPr>
            <w:r w:rsidRPr="00FC48D4">
              <w:t>от 15,8 – 20,0% – 18 баллов</w:t>
            </w:r>
          </w:p>
          <w:p w14:paraId="712EDFCF" w14:textId="77777777" w:rsidR="006E525B" w:rsidRPr="00FC48D4" w:rsidRDefault="006E525B">
            <w:pPr>
              <w:jc w:val="both"/>
            </w:pPr>
            <w:r w:rsidRPr="00FC48D4">
              <w:lastRenderedPageBreak/>
              <w:t>от 13,0 – 15,7% – 16 баллов</w:t>
            </w:r>
          </w:p>
          <w:p w14:paraId="2E4D0508" w14:textId="77777777" w:rsidR="006E525B" w:rsidRPr="00FC48D4" w:rsidRDefault="006E525B">
            <w:pPr>
              <w:jc w:val="both"/>
            </w:pPr>
            <w:r w:rsidRPr="00FC48D4">
              <w:t>от 10,1 – 12,9% – 14 баллов</w:t>
            </w:r>
          </w:p>
          <w:p w14:paraId="5BC6CF0F" w14:textId="77777777" w:rsidR="006E525B" w:rsidRPr="00FC48D4" w:rsidRDefault="006E525B">
            <w:pPr>
              <w:jc w:val="both"/>
            </w:pPr>
            <w:r w:rsidRPr="00FC48D4">
              <w:t>от 8,7 – 10,0%    – 12 баллов</w:t>
            </w:r>
          </w:p>
          <w:p w14:paraId="75025367" w14:textId="77777777" w:rsidR="006E525B" w:rsidRPr="00FC48D4" w:rsidRDefault="006E525B">
            <w:pPr>
              <w:jc w:val="both"/>
            </w:pPr>
            <w:r w:rsidRPr="00FC48D4">
              <w:t>от 5,8 – 8,6%      – 10 балла</w:t>
            </w:r>
          </w:p>
          <w:p w14:paraId="75469844" w14:textId="77777777" w:rsidR="006E525B" w:rsidRPr="00FC48D4" w:rsidRDefault="006E525B">
            <w:pPr>
              <w:jc w:val="both"/>
            </w:pPr>
            <w:r w:rsidRPr="00FC48D4">
              <w:t>от 4,4 – 5,7%      – 8 баллов</w:t>
            </w:r>
          </w:p>
          <w:p w14:paraId="304C60AA" w14:textId="77777777" w:rsidR="006E525B" w:rsidRPr="00FC48D4" w:rsidRDefault="006E525B">
            <w:pPr>
              <w:jc w:val="both"/>
            </w:pPr>
            <w:r w:rsidRPr="00FC48D4">
              <w:t>от 3,0 – 4,3%      – 6 баллов</w:t>
            </w:r>
          </w:p>
          <w:p w14:paraId="7D252C40" w14:textId="77777777" w:rsidR="006E525B" w:rsidRPr="00FC48D4" w:rsidRDefault="006E525B">
            <w:pPr>
              <w:jc w:val="both"/>
            </w:pPr>
            <w:r w:rsidRPr="00FC48D4">
              <w:t>от 1,8 – 2,9%      – 4 балла</w:t>
            </w:r>
          </w:p>
          <w:p w14:paraId="161F92EE" w14:textId="77777777" w:rsidR="006E525B" w:rsidRPr="00FC48D4" w:rsidRDefault="006E525B">
            <w:pPr>
              <w:jc w:val="both"/>
            </w:pPr>
            <w:r w:rsidRPr="00FC48D4">
              <w:t>от 1,2 – 1,7%      – 2 балла</w:t>
            </w:r>
          </w:p>
          <w:p w14:paraId="54547BB8" w14:textId="77777777" w:rsidR="006E525B" w:rsidRPr="00FC48D4" w:rsidRDefault="006E525B">
            <w:pPr>
              <w:jc w:val="both"/>
            </w:pPr>
            <w:r w:rsidRPr="00FC48D4">
              <w:t>1,1% и менее – 0 баллов;</w:t>
            </w:r>
          </w:p>
          <w:p w14:paraId="481B11B8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г) свыше 100 до 250 сотрудников:</w:t>
            </w:r>
          </w:p>
          <w:p w14:paraId="51838B72" w14:textId="77777777" w:rsidR="006E525B" w:rsidRPr="00FC48D4" w:rsidRDefault="006E525B">
            <w:pPr>
              <w:jc w:val="both"/>
            </w:pPr>
            <w:r w:rsidRPr="00FC48D4">
              <w:t>от 20,1%         – 14 баллов</w:t>
            </w:r>
          </w:p>
          <w:p w14:paraId="3E8978D2" w14:textId="77777777" w:rsidR="006E525B" w:rsidRPr="00FC48D4" w:rsidRDefault="006E525B">
            <w:pPr>
              <w:jc w:val="both"/>
            </w:pPr>
            <w:r w:rsidRPr="00FC48D4">
              <w:t>от 16,7 – 20,0%   – 12 баллов</w:t>
            </w:r>
          </w:p>
          <w:p w14:paraId="3AECD30D" w14:textId="77777777" w:rsidR="006E525B" w:rsidRPr="00FC48D4" w:rsidRDefault="006E525B">
            <w:pPr>
              <w:jc w:val="both"/>
            </w:pPr>
            <w:r w:rsidRPr="00FC48D4">
              <w:t>от 13,4 – 16,6%   – 10 баллов</w:t>
            </w:r>
          </w:p>
          <w:p w14:paraId="2A696D7E" w14:textId="77777777" w:rsidR="006E525B" w:rsidRPr="00FC48D4" w:rsidRDefault="006E525B">
            <w:pPr>
              <w:jc w:val="both"/>
            </w:pPr>
            <w:r w:rsidRPr="00FC48D4">
              <w:t>от 10,1 – 13,3%   – 8 баллов</w:t>
            </w:r>
          </w:p>
          <w:p w14:paraId="299A5776" w14:textId="77777777" w:rsidR="006E525B" w:rsidRPr="00FC48D4" w:rsidRDefault="006E525B">
            <w:pPr>
              <w:jc w:val="both"/>
            </w:pPr>
            <w:r w:rsidRPr="00FC48D4">
              <w:t>от 6,7 – 10,0%     – 6 баллов</w:t>
            </w:r>
          </w:p>
          <w:p w14:paraId="211A17CB" w14:textId="77777777" w:rsidR="006E525B" w:rsidRPr="00FC48D4" w:rsidRDefault="006E525B">
            <w:pPr>
              <w:jc w:val="both"/>
            </w:pPr>
            <w:r w:rsidRPr="00FC48D4">
              <w:t>от 3,4 – 6,6%       – 4 балла</w:t>
            </w:r>
          </w:p>
          <w:p w14:paraId="010F9CFE" w14:textId="77777777" w:rsidR="006E525B" w:rsidRPr="00FC48D4" w:rsidRDefault="006E525B">
            <w:pPr>
              <w:jc w:val="both"/>
            </w:pPr>
            <w:r w:rsidRPr="00FC48D4">
              <w:t>от 2,1 – 3,3%       – 2 балла.</w:t>
            </w:r>
          </w:p>
          <w:p w14:paraId="4F06725F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2,0 % и менее – 0 баллов.</w:t>
            </w:r>
          </w:p>
          <w:p w14:paraId="455E85E6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д) свыше 15 до 100 сотрудников:</w:t>
            </w:r>
          </w:p>
          <w:p w14:paraId="56439043" w14:textId="77777777" w:rsidR="006E525B" w:rsidRPr="00FC48D4" w:rsidRDefault="006E525B">
            <w:pPr>
              <w:jc w:val="both"/>
            </w:pPr>
            <w:r w:rsidRPr="00FC48D4">
              <w:t>от 30,1%         – 12 баллов</w:t>
            </w:r>
          </w:p>
          <w:p w14:paraId="79022DA8" w14:textId="77777777" w:rsidR="006E525B" w:rsidRPr="00FC48D4" w:rsidRDefault="006E525B">
            <w:pPr>
              <w:jc w:val="both"/>
            </w:pPr>
            <w:r w:rsidRPr="00FC48D4">
              <w:t>от 20,1 – 30,0% – 10 баллов</w:t>
            </w:r>
          </w:p>
          <w:p w14:paraId="639E85A2" w14:textId="77777777" w:rsidR="006E525B" w:rsidRPr="00FC48D4" w:rsidRDefault="006E525B">
            <w:pPr>
              <w:jc w:val="both"/>
            </w:pPr>
            <w:r w:rsidRPr="00FC48D4">
              <w:t>от 14,1 – 20,0%   – 8 баллов</w:t>
            </w:r>
          </w:p>
          <w:p w14:paraId="53797E94" w14:textId="77777777" w:rsidR="006E525B" w:rsidRPr="00FC48D4" w:rsidRDefault="006E525B">
            <w:pPr>
              <w:jc w:val="both"/>
            </w:pPr>
            <w:r w:rsidRPr="00FC48D4">
              <w:t>от 10,1 – 14,0%   – 6 баллов</w:t>
            </w:r>
          </w:p>
          <w:p w14:paraId="76F9CEBA" w14:textId="77777777" w:rsidR="006E525B" w:rsidRPr="00FC48D4" w:rsidRDefault="006E525B">
            <w:pPr>
              <w:jc w:val="both"/>
            </w:pPr>
            <w:r w:rsidRPr="00FC48D4">
              <w:t>от 6,1 – 10,0%     – 4 балла</w:t>
            </w:r>
          </w:p>
          <w:p w14:paraId="687CA30A" w14:textId="77777777" w:rsidR="006E525B" w:rsidRPr="00FC48D4" w:rsidRDefault="006E525B">
            <w:pPr>
              <w:jc w:val="both"/>
            </w:pPr>
            <w:r w:rsidRPr="00FC48D4">
              <w:t>от 4,1 – 6,0%       – 2 балла</w:t>
            </w:r>
          </w:p>
          <w:p w14:paraId="10879F03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4,0 % и менее – 0 баллов.</w:t>
            </w:r>
          </w:p>
          <w:p w14:paraId="3DEBEA8A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е) до 15 сотрудников:</w:t>
            </w:r>
          </w:p>
          <w:p w14:paraId="1E918FAB" w14:textId="77777777" w:rsidR="006E525B" w:rsidRPr="00FC48D4" w:rsidRDefault="006E525B">
            <w:pPr>
              <w:jc w:val="both"/>
            </w:pPr>
            <w:r w:rsidRPr="00FC48D4">
              <w:t>от 50,1%           – 8 баллов</w:t>
            </w:r>
          </w:p>
          <w:p w14:paraId="51415D4D" w14:textId="77777777" w:rsidR="006E525B" w:rsidRPr="00FC48D4" w:rsidRDefault="006E525B">
            <w:pPr>
              <w:jc w:val="both"/>
            </w:pPr>
            <w:r w:rsidRPr="00FC48D4">
              <w:t>от 37,6 - 50,0% – 6 баллов</w:t>
            </w:r>
          </w:p>
          <w:p w14:paraId="53A52611" w14:textId="77777777" w:rsidR="006E525B" w:rsidRPr="00FC48D4" w:rsidRDefault="006E525B">
            <w:pPr>
              <w:jc w:val="both"/>
            </w:pPr>
            <w:r w:rsidRPr="00FC48D4">
              <w:t>от 25,1 - 37,6% – 4 балла</w:t>
            </w:r>
          </w:p>
          <w:p w14:paraId="01B244E1" w14:textId="77777777" w:rsidR="006E525B" w:rsidRPr="00FC48D4" w:rsidRDefault="006E525B">
            <w:pPr>
              <w:jc w:val="both"/>
            </w:pPr>
            <w:r w:rsidRPr="00FC48D4">
              <w:t>от 12,5 - 25,0% – 2 балла</w:t>
            </w:r>
          </w:p>
          <w:p w14:paraId="2F091207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12,4 % и менее – 0 баллов.</w:t>
            </w:r>
          </w:p>
        </w:tc>
      </w:tr>
      <w:tr w:rsidR="006E525B" w:rsidRPr="00FC48D4" w14:paraId="3BF40BC6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2448" w14:textId="77777777" w:rsidR="006E525B" w:rsidRPr="00FC48D4" w:rsidRDefault="006E525B">
            <w:pPr>
              <w:rPr>
                <w:strike/>
              </w:rPr>
            </w:pPr>
            <w:r w:rsidRPr="00FC48D4">
              <w:rPr>
                <w:bCs/>
              </w:rPr>
              <w:lastRenderedPageBreak/>
              <w:t>2.2</w:t>
            </w:r>
            <w:r w:rsidRPr="00FC48D4">
              <w:t> </w:t>
            </w:r>
            <w:r w:rsidRPr="00FC48D4">
              <w:rPr>
                <w:bCs/>
              </w:rPr>
              <w:t>Коэффициент обновления основных фондов за год, в процентах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D718" w14:textId="77777777" w:rsidR="006E525B" w:rsidRPr="00FC48D4" w:rsidRDefault="006E525B">
            <w:pPr>
              <w:jc w:val="both"/>
            </w:pPr>
            <w:r w:rsidRPr="00FC48D4">
              <w:t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</w:p>
          <w:p w14:paraId="78526DC9" w14:textId="77777777" w:rsidR="006E525B" w:rsidRPr="00FC48D4" w:rsidRDefault="006E525B">
            <w:pPr>
              <w:pStyle w:val="25"/>
              <w:ind w:firstLine="0"/>
              <w:rPr>
                <w:strike/>
                <w:sz w:val="24"/>
              </w:rPr>
            </w:pPr>
            <w:r w:rsidRPr="00FC48D4">
              <w:rPr>
                <w:sz w:val="24"/>
              </w:rPr>
              <w:t>Рассчитывается как отношение ввода в действие новых основных фондов за год к наличию основных фондов на конец года по полной учетной 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AF75" w14:textId="77777777" w:rsidR="006E525B" w:rsidRPr="00FC48D4" w:rsidRDefault="006E525B">
            <w:pPr>
              <w:jc w:val="both"/>
            </w:pPr>
            <w:r w:rsidRPr="00FC48D4">
              <w:t>свыше 30,1%– 5 баллов</w:t>
            </w:r>
          </w:p>
          <w:p w14:paraId="0539E3AA" w14:textId="77777777" w:rsidR="006E525B" w:rsidRPr="00FC48D4" w:rsidRDefault="006E525B">
            <w:pPr>
              <w:jc w:val="both"/>
            </w:pPr>
            <w:r w:rsidRPr="00FC48D4">
              <w:t>25,1 -30,0% – 4 балла</w:t>
            </w:r>
          </w:p>
          <w:p w14:paraId="18DFA12A" w14:textId="77777777" w:rsidR="006E525B" w:rsidRPr="00FC48D4" w:rsidRDefault="006E525B">
            <w:pPr>
              <w:jc w:val="both"/>
            </w:pPr>
            <w:r w:rsidRPr="00FC48D4">
              <w:t>20,1 - 25,0% – 3 балла</w:t>
            </w:r>
          </w:p>
          <w:p w14:paraId="563688C5" w14:textId="77777777" w:rsidR="006E525B" w:rsidRPr="00FC48D4" w:rsidRDefault="006E525B">
            <w:pPr>
              <w:jc w:val="both"/>
            </w:pPr>
            <w:r w:rsidRPr="00FC48D4">
              <w:t>15,1 - 20,0% – 2 балла</w:t>
            </w:r>
          </w:p>
          <w:p w14:paraId="0529D678" w14:textId="77777777" w:rsidR="006E525B" w:rsidRPr="00FC48D4" w:rsidRDefault="006E525B">
            <w:pPr>
              <w:jc w:val="both"/>
            </w:pPr>
            <w:r w:rsidRPr="00FC48D4">
              <w:t>10,1 - 15,0% – 1 балл</w:t>
            </w:r>
          </w:p>
          <w:p w14:paraId="31157876" w14:textId="77777777" w:rsidR="006E525B" w:rsidRPr="00FC48D4" w:rsidRDefault="006E525B">
            <w:pPr>
              <w:jc w:val="both"/>
            </w:pPr>
            <w:r w:rsidRPr="00FC48D4">
              <w:t>10% и менее – 0 баллов</w:t>
            </w:r>
          </w:p>
          <w:p w14:paraId="1FBB098E" w14:textId="77777777" w:rsidR="006E525B" w:rsidRPr="00FC48D4" w:rsidRDefault="006E525B"/>
        </w:tc>
      </w:tr>
      <w:tr w:rsidR="006E525B" w:rsidRPr="00FC48D4" w14:paraId="7635667A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787C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3. Заработная плата и социальный пакет</w:t>
            </w:r>
          </w:p>
        </w:tc>
      </w:tr>
      <w:tr w:rsidR="006E525B" w:rsidRPr="00FC48D4" w14:paraId="425264BB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A31" w14:textId="77777777" w:rsidR="006E525B" w:rsidRPr="00FC48D4" w:rsidRDefault="006E525B">
            <w:r w:rsidRPr="00FC48D4">
              <w:t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E0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</w:t>
            </w:r>
          </w:p>
          <w:p w14:paraId="281EAECE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Формы, содержащие данные о численности и фонде начисленной заработной платы работников организации (№№ П-4 «Сведения о численности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микропредприятия") за три года, предшествующих проведению конкурса,</w:t>
            </w:r>
          </w:p>
          <w:p w14:paraId="3C24D61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</w:p>
          <w:p w14:paraId="6C365EF0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На уровне организации средняя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</w:p>
          <w:p w14:paraId="7CE4FF91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Средняя заработная плата в организации рассчитывается путем деления фонда начисленной заработной платы соответствующей категории работников на среднюю численность той же категории работников </w:t>
            </w:r>
            <w:r w:rsidRPr="00FC48D4">
              <w:rPr>
                <w:sz w:val="24"/>
              </w:rPr>
              <w:lastRenderedPageBreak/>
              <w:t>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</w:p>
          <w:p w14:paraId="782D4A8B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</w:p>
          <w:p w14:paraId="7C91B3D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Информация о среднемесячной заработной плате работников организаций по конкретным организациям Росстатом не формируется.</w:t>
            </w:r>
          </w:p>
          <w:p w14:paraId="7CAD87AF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Размер среднемесячной номинальной начисленной заработной платы в регионе по соответствующему виду экономической деятельности – данные Росстата (размещаются на сайте Единой межведомственной информационно-статистической системы (ЕМИСС) по адресу: www.fedstat.ru/ Ведомства/ 1.Федеральная служба государственной статистики/ 1.30.Рынок труда/ 1.30.1.Численность и начисленная заработная плата работников организаций/««Среднемесячная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</w:p>
          <w:p w14:paraId="283B4E85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тех случаях, когда организация является единственной,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</w:p>
          <w:p w14:paraId="0640073B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в процентах в среднем за три года, предшествующих проведению конкурса.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1DC6" w14:textId="77777777" w:rsidR="006E525B" w:rsidRPr="00FC48D4" w:rsidRDefault="006E525B">
            <w:pPr>
              <w:jc w:val="both"/>
            </w:pPr>
            <w:r w:rsidRPr="00FC48D4">
              <w:lastRenderedPageBreak/>
              <w:t>от 150,0% – 5 баллов;</w:t>
            </w:r>
          </w:p>
          <w:p w14:paraId="0C1D2FBE" w14:textId="77777777" w:rsidR="006E525B" w:rsidRPr="00FC48D4" w:rsidRDefault="006E525B">
            <w:pPr>
              <w:jc w:val="both"/>
            </w:pPr>
            <w:r w:rsidRPr="00FC48D4">
              <w:t>135,1-149,9% – 4 балла;</w:t>
            </w:r>
          </w:p>
          <w:p w14:paraId="56BD3455" w14:textId="77777777" w:rsidR="006E525B" w:rsidRPr="00FC48D4" w:rsidRDefault="006E525B">
            <w:pPr>
              <w:jc w:val="both"/>
            </w:pPr>
            <w:r w:rsidRPr="00FC48D4">
              <w:t>120,1-135,0% – 3 балла;</w:t>
            </w:r>
          </w:p>
          <w:p w14:paraId="338D9671" w14:textId="77777777" w:rsidR="006E525B" w:rsidRPr="00FC48D4" w:rsidRDefault="006E525B">
            <w:pPr>
              <w:jc w:val="both"/>
            </w:pPr>
            <w:r w:rsidRPr="00FC48D4">
              <w:t>105,1-120,0% – 2 балла;</w:t>
            </w:r>
          </w:p>
          <w:p w14:paraId="59D146AA" w14:textId="77777777" w:rsidR="006E525B" w:rsidRPr="00FC48D4" w:rsidRDefault="006E525B">
            <w:pPr>
              <w:jc w:val="both"/>
            </w:pPr>
            <w:r w:rsidRPr="00FC48D4">
              <w:t>95,1-105,0%    – 1 балл;</w:t>
            </w:r>
          </w:p>
          <w:p w14:paraId="4C90CAE3" w14:textId="77777777" w:rsidR="006E525B" w:rsidRPr="00FC48D4" w:rsidRDefault="006E525B">
            <w:pPr>
              <w:jc w:val="both"/>
            </w:pPr>
            <w:r w:rsidRPr="00FC48D4">
              <w:t>95,0% и менее – 0 баллов</w:t>
            </w:r>
          </w:p>
          <w:p w14:paraId="69C44C37" w14:textId="77777777" w:rsidR="006E525B" w:rsidRPr="00FC48D4" w:rsidRDefault="006E525B"/>
        </w:tc>
      </w:tr>
      <w:tr w:rsidR="006E525B" w:rsidRPr="00FC48D4" w14:paraId="04056EDD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3D5C" w14:textId="77777777" w:rsidR="006E525B" w:rsidRPr="00FC48D4" w:rsidRDefault="006E525B">
            <w:r w:rsidRPr="00FC48D4">
              <w:lastRenderedPageBreak/>
              <w:t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40D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</w:t>
            </w:r>
          </w:p>
          <w:p w14:paraId="61CC537D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</w:p>
          <w:p w14:paraId="76ABC82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2) Величина прожиточного минимума трудоспособного населения в регионе – данные Росстата.</w:t>
            </w:r>
          </w:p>
          <w:p w14:paraId="372AC05C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FD0" w14:textId="77777777" w:rsidR="006E525B" w:rsidRPr="00FC48D4" w:rsidRDefault="006E525B">
            <w:pPr>
              <w:jc w:val="both"/>
            </w:pPr>
            <w:r w:rsidRPr="00FC48D4">
              <w:t>от 130,1 и более – 5 баллов</w:t>
            </w:r>
          </w:p>
          <w:p w14:paraId="07C298F7" w14:textId="77777777" w:rsidR="006E525B" w:rsidRPr="00FC48D4" w:rsidRDefault="006E525B">
            <w:pPr>
              <w:jc w:val="both"/>
            </w:pPr>
            <w:r w:rsidRPr="00FC48D4">
              <w:t>125,1 – 130,0% – 4 балла</w:t>
            </w:r>
          </w:p>
          <w:p w14:paraId="4F72EC82" w14:textId="77777777" w:rsidR="006E525B" w:rsidRPr="00FC48D4" w:rsidRDefault="006E525B">
            <w:pPr>
              <w:jc w:val="both"/>
            </w:pPr>
            <w:r w:rsidRPr="00FC48D4">
              <w:t>120,1 – 125,0% – 3 балла</w:t>
            </w:r>
          </w:p>
          <w:p w14:paraId="06E81A96" w14:textId="77777777" w:rsidR="006E525B" w:rsidRPr="00FC48D4" w:rsidRDefault="006E525B">
            <w:pPr>
              <w:jc w:val="both"/>
            </w:pPr>
            <w:r w:rsidRPr="00FC48D4">
              <w:t>115,1 – 120,0% – 2 балла</w:t>
            </w:r>
          </w:p>
          <w:p w14:paraId="11509A6D" w14:textId="77777777" w:rsidR="006E525B" w:rsidRPr="00FC48D4" w:rsidRDefault="006E525B">
            <w:pPr>
              <w:jc w:val="both"/>
            </w:pPr>
            <w:r w:rsidRPr="00FC48D4">
              <w:t>105,1 – 115,0% –1 балл</w:t>
            </w:r>
          </w:p>
          <w:p w14:paraId="5C410856" w14:textId="77777777" w:rsidR="006E525B" w:rsidRPr="00FC48D4" w:rsidRDefault="006E525B">
            <w:pPr>
              <w:jc w:val="both"/>
            </w:pPr>
            <w:r w:rsidRPr="00FC48D4">
              <w:t>100,0 – 105,0% – 0 баллов</w:t>
            </w:r>
          </w:p>
          <w:p w14:paraId="45E9A2AF" w14:textId="77777777" w:rsidR="006E525B" w:rsidRPr="00FC48D4" w:rsidRDefault="006E525B">
            <w:pPr>
              <w:jc w:val="both"/>
            </w:pPr>
            <w:r w:rsidRPr="00FC48D4">
              <w:t>менее 100,0% – (минус 5 баллов)</w:t>
            </w:r>
          </w:p>
        </w:tc>
      </w:tr>
      <w:tr w:rsidR="006E525B" w:rsidRPr="00FC48D4" w14:paraId="64298D6A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D685" w14:textId="77777777" w:rsidR="006E525B" w:rsidRPr="00FC48D4" w:rsidRDefault="006E525B">
            <w:r w:rsidRPr="00FC48D4">
              <w:t xml:space="preserve">3.3. Социальный пакет 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C0A" w14:textId="77777777" w:rsidR="006E525B" w:rsidRPr="00FC48D4" w:rsidRDefault="006E525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</w:p>
          <w:p w14:paraId="2862D871" w14:textId="77777777" w:rsidR="006E525B" w:rsidRPr="00FC48D4" w:rsidRDefault="006E525B">
            <w:pPr>
              <w:jc w:val="both"/>
            </w:pPr>
            <w:r w:rsidRPr="00FC48D4">
              <w:t xml:space="preserve">Начисляется 1-2 балла при наличии пункта </w:t>
            </w:r>
          </w:p>
          <w:p w14:paraId="7316325A" w14:textId="77777777" w:rsidR="006E525B" w:rsidRPr="00FC48D4" w:rsidRDefault="006E525B">
            <w:pPr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597" w14:textId="77777777" w:rsidR="006E525B" w:rsidRPr="00FC48D4" w:rsidRDefault="006E525B">
            <w:r w:rsidRPr="00FC48D4">
              <w:t>предоставление жилья – 2 балла</w:t>
            </w:r>
          </w:p>
          <w:p w14:paraId="6CF59519" w14:textId="77777777" w:rsidR="006E525B" w:rsidRPr="00FC48D4" w:rsidRDefault="006E525B">
            <w:r w:rsidRPr="00FC48D4">
              <w:t>оплата аренды жилья – 2 балла</w:t>
            </w:r>
          </w:p>
          <w:p w14:paraId="2465D8B8" w14:textId="77777777" w:rsidR="006E525B" w:rsidRPr="00FC48D4" w:rsidRDefault="006E525B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7237CF67" w14:textId="77777777" w:rsidR="006E525B" w:rsidRPr="00FC48D4" w:rsidRDefault="006E525B">
            <w:r w:rsidRPr="00FC48D4">
              <w:t>оплата обучения работников – 2 балла</w:t>
            </w:r>
          </w:p>
          <w:p w14:paraId="621C83F9" w14:textId="77777777" w:rsidR="006E525B" w:rsidRPr="00FC48D4" w:rsidRDefault="006E525B">
            <w:r w:rsidRPr="00FC48D4">
              <w:t>предоставление работникам беспроцентных денежных ссуд на обучение – 1 балл</w:t>
            </w:r>
          </w:p>
          <w:p w14:paraId="7AFFD479" w14:textId="77777777" w:rsidR="006E525B" w:rsidRPr="00FC48D4" w:rsidRDefault="006E525B">
            <w:r w:rsidRPr="00FC48D4">
              <w:t xml:space="preserve">наличие собственной медицинской службы в организации (медсанчасть, медпункт, медкабинет и т.п.) </w:t>
            </w:r>
          </w:p>
          <w:p w14:paraId="4387312D" w14:textId="25992848" w:rsidR="006E525B" w:rsidRPr="00FC48D4" w:rsidRDefault="006E525B">
            <w:r w:rsidRPr="00FC48D4">
              <w:t xml:space="preserve"> – 2 балла</w:t>
            </w:r>
            <w:r w:rsidR="000554F0" w:rsidRPr="00FC48D4">
              <w:t xml:space="preserve"> </w:t>
            </w:r>
          </w:p>
          <w:p w14:paraId="347651B5" w14:textId="77777777" w:rsidR="006E525B" w:rsidRPr="00FC48D4" w:rsidRDefault="006E525B">
            <w:r w:rsidRPr="00FC48D4">
              <w:t>добровольное страхование здоровья (обеспечение полисами ДМС)</w:t>
            </w:r>
          </w:p>
          <w:p w14:paraId="3A2955BC" w14:textId="77777777" w:rsidR="006E525B" w:rsidRPr="00FC48D4" w:rsidRDefault="006E525B">
            <w:r w:rsidRPr="00FC48D4">
              <w:t xml:space="preserve"> – 2 балла</w:t>
            </w:r>
          </w:p>
          <w:p w14:paraId="5ECAE3FD" w14:textId="77777777" w:rsidR="006E525B" w:rsidRPr="00FC48D4" w:rsidRDefault="006E525B">
            <w:r w:rsidRPr="00FC48D4">
              <w:t>предоставление работникам беспроцентных денежных ссуд на лечение – 1 балл</w:t>
            </w:r>
          </w:p>
          <w:p w14:paraId="289940D2" w14:textId="77777777" w:rsidR="006E525B" w:rsidRPr="00FC48D4" w:rsidRDefault="006E525B">
            <w:r w:rsidRPr="00FC48D4">
              <w:t>отчисления в негосударственный пенсионный фонд-1 балл</w:t>
            </w:r>
          </w:p>
          <w:p w14:paraId="1A587EF3" w14:textId="77777777" w:rsidR="006E525B" w:rsidRPr="00FC48D4" w:rsidRDefault="006E525B">
            <w:r w:rsidRPr="00FC48D4">
              <w:t>дополнительное пенсионное страхование, в том числе софинансирование платежей на накопительную часть пенсии – 1 балл</w:t>
            </w:r>
          </w:p>
          <w:p w14:paraId="500AEEC4" w14:textId="77777777" w:rsidR="006E525B" w:rsidRPr="00FC48D4" w:rsidRDefault="006E525B">
            <w:r w:rsidRPr="00FC48D4">
              <w:t>компенсация расходов, связанных с оплатой услуг на занятие физической культурой и массовым спортом</w:t>
            </w:r>
          </w:p>
          <w:p w14:paraId="4E76C1C6" w14:textId="77777777" w:rsidR="006E525B" w:rsidRPr="00FC48D4" w:rsidRDefault="006E525B">
            <w:r w:rsidRPr="00FC48D4">
              <w:t xml:space="preserve"> – 1 балл</w:t>
            </w:r>
          </w:p>
          <w:p w14:paraId="3CF4AA56" w14:textId="77777777" w:rsidR="006E525B" w:rsidRPr="00FC48D4" w:rsidRDefault="006E525B">
            <w:r w:rsidRPr="00FC48D4">
              <w:t>доплата до фактического заработка при временной нетрудоспособности</w:t>
            </w:r>
          </w:p>
          <w:p w14:paraId="1137842E" w14:textId="77777777" w:rsidR="006E525B" w:rsidRPr="00FC48D4" w:rsidRDefault="006E525B">
            <w:r w:rsidRPr="00FC48D4">
              <w:t>– 1 балл</w:t>
            </w:r>
          </w:p>
          <w:p w14:paraId="19D69182" w14:textId="77777777" w:rsidR="006E525B" w:rsidRPr="00FC48D4" w:rsidRDefault="006E525B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5798F5ED" w14:textId="77777777" w:rsidR="006E525B" w:rsidRPr="00FC48D4" w:rsidRDefault="006E525B">
            <w:r w:rsidRPr="00FC48D4">
              <w:t xml:space="preserve"> – 2 балла</w:t>
            </w:r>
          </w:p>
          <w:p w14:paraId="221F6CCD" w14:textId="77777777" w:rsidR="006E525B" w:rsidRPr="00FC48D4" w:rsidRDefault="006E525B">
            <w:r w:rsidRPr="00FC48D4">
              <w:t xml:space="preserve">оплата питания в течение </w:t>
            </w:r>
          </w:p>
          <w:p w14:paraId="2A9DB6F0" w14:textId="5FCD2078" w:rsidR="006E525B" w:rsidRPr="00FC48D4" w:rsidRDefault="006E525B">
            <w:pPr>
              <w:rPr>
                <w:b/>
                <w:bCs/>
                <w:color w:val="C00000"/>
              </w:rPr>
            </w:pPr>
            <w:r w:rsidRPr="00FC48D4">
              <w:t>рабочего времени – 1 балл</w:t>
            </w:r>
            <w:r w:rsidR="000554F0" w:rsidRPr="00FC48D4">
              <w:t xml:space="preserve"> </w:t>
            </w:r>
          </w:p>
          <w:p w14:paraId="7F7FCD15" w14:textId="77777777" w:rsidR="006E525B" w:rsidRPr="00FC48D4" w:rsidRDefault="006E525B">
            <w:r w:rsidRPr="00FC48D4">
              <w:t>оплата культурно-массовых мероприятий – 1 балл</w:t>
            </w:r>
          </w:p>
          <w:p w14:paraId="64EB8BCC" w14:textId="77777777" w:rsidR="006E525B" w:rsidRPr="00FC48D4" w:rsidRDefault="006E525B">
            <w:r w:rsidRPr="00FC48D4">
              <w:t>наличие детского сада – 1 балл</w:t>
            </w:r>
          </w:p>
          <w:p w14:paraId="3B5F03FA" w14:textId="77777777" w:rsidR="006E525B" w:rsidRPr="00FC48D4" w:rsidRDefault="006E525B">
            <w:r w:rsidRPr="00FC48D4">
              <w:t>материальная помощь – 1 балл</w:t>
            </w:r>
          </w:p>
          <w:p w14:paraId="472852C1" w14:textId="77777777" w:rsidR="006E525B" w:rsidRPr="00FC48D4" w:rsidRDefault="006E525B">
            <w:r w:rsidRPr="00FC48D4">
              <w:t>возмещение платы работников за содержание детей в дошкольных и общеобразовательных учреждениях</w:t>
            </w:r>
          </w:p>
          <w:p w14:paraId="70FB9425" w14:textId="77777777" w:rsidR="006E525B" w:rsidRPr="00FC48D4" w:rsidRDefault="006E525B">
            <w:r w:rsidRPr="00FC48D4">
              <w:t xml:space="preserve"> – 1 балл</w:t>
            </w:r>
          </w:p>
          <w:p w14:paraId="7E6F4E11" w14:textId="77777777" w:rsidR="006E525B" w:rsidRPr="00FC48D4" w:rsidRDefault="006E525B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0F12E17B" w14:textId="77777777" w:rsidR="006E525B" w:rsidRPr="00FC48D4" w:rsidRDefault="006E525B">
            <w:r w:rsidRPr="00FC48D4">
              <w:t>оплата (частичное) лечения табакокурения за счет средств предприятия– 1 балл</w:t>
            </w:r>
          </w:p>
          <w:p w14:paraId="6260F689" w14:textId="77777777" w:rsidR="006E525B" w:rsidRPr="00FC48D4" w:rsidRDefault="006E525B">
            <w:r w:rsidRPr="00FC48D4">
              <w:t>наличие оборудованных мест для занятий физической культурой - 1 балл</w:t>
            </w:r>
          </w:p>
          <w:p w14:paraId="3CDED138" w14:textId="77777777" w:rsidR="006E525B" w:rsidRPr="00FC48D4" w:rsidRDefault="006E525B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 работников»):</w:t>
            </w:r>
          </w:p>
          <w:p w14:paraId="4B0D16F4" w14:textId="144ED5F6" w:rsidR="006E525B" w:rsidRPr="00FC48D4" w:rsidRDefault="006E525B">
            <w:pPr>
              <w:rPr>
                <w:b/>
                <w:bCs/>
                <w:color w:val="C00000"/>
              </w:rPr>
            </w:pPr>
            <w:r w:rsidRPr="00FC48D4">
              <w:t>более 10 001 руб. – 5 баллов</w:t>
            </w:r>
            <w:r w:rsidR="000554F0" w:rsidRPr="00FC48D4">
              <w:t xml:space="preserve"> </w:t>
            </w:r>
          </w:p>
          <w:p w14:paraId="50365EAA" w14:textId="77777777" w:rsidR="006E525B" w:rsidRPr="00FC48D4" w:rsidRDefault="006E525B">
            <w:r w:rsidRPr="00FC48D4">
              <w:t>5 001 – 10 000 руб. – 3 балла</w:t>
            </w:r>
          </w:p>
          <w:p w14:paraId="50DA794C" w14:textId="77777777" w:rsidR="006E525B" w:rsidRPr="00FC48D4" w:rsidRDefault="006E525B">
            <w:r w:rsidRPr="00FC48D4">
              <w:t>2 001 – 5 000 руб. – 2 балла</w:t>
            </w:r>
          </w:p>
          <w:p w14:paraId="686C34C5" w14:textId="77777777" w:rsidR="006E525B" w:rsidRPr="00FC48D4" w:rsidRDefault="006E525B">
            <w:r w:rsidRPr="00FC48D4">
              <w:t>1 001 – 2 000 руб. – 1 балл</w:t>
            </w:r>
          </w:p>
          <w:p w14:paraId="1A315371" w14:textId="71179EFF" w:rsidR="006E525B" w:rsidRPr="00FC48D4" w:rsidRDefault="006E525B">
            <w:r w:rsidRPr="00FC48D4">
              <w:t>менее 1 000 руб. - 0 баллов</w:t>
            </w:r>
          </w:p>
          <w:p w14:paraId="3C88D5B3" w14:textId="77777777" w:rsidR="006E525B" w:rsidRPr="00FC48D4" w:rsidRDefault="006E525B" w:rsidP="0000663E">
            <w:r w:rsidRPr="00FC48D4">
              <w:t>материальная помощь ветеранам боевых действий, в т.ч. участникам СВО – 3 балла</w:t>
            </w:r>
          </w:p>
          <w:p w14:paraId="50F5B02B" w14:textId="77777777" w:rsidR="006E525B" w:rsidRPr="00FC48D4" w:rsidRDefault="006E525B" w:rsidP="0000663E">
            <w:r w:rsidRPr="00FC48D4">
              <w:t>выплата единовременного пособия при возращении с военной службы – 3 балла</w:t>
            </w:r>
          </w:p>
          <w:p w14:paraId="13AC5D70" w14:textId="68E56F6E" w:rsidR="006E525B" w:rsidRPr="00FC48D4" w:rsidRDefault="006E525B" w:rsidP="0000663E">
            <w:pPr>
              <w:rPr>
                <w:b/>
                <w:bCs/>
                <w:color w:val="C00000"/>
              </w:rPr>
            </w:pPr>
            <w:r w:rsidRPr="00FC48D4">
              <w:t>предоставление билетов на культурно-массовые мероприятия участникам СВО и членам их семей – 1 балл</w:t>
            </w:r>
            <w:r w:rsidR="000554F0" w:rsidRPr="00FC48D4">
              <w:t xml:space="preserve"> </w:t>
            </w:r>
          </w:p>
          <w:p w14:paraId="6AEA3108" w14:textId="77777777" w:rsidR="006E525B" w:rsidRPr="00FC48D4" w:rsidRDefault="006E525B" w:rsidP="0000663E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6F5AE0A0" w14:textId="77777777" w:rsidR="006E525B" w:rsidRPr="00FC48D4" w:rsidRDefault="006E525B" w:rsidP="0000663E">
            <w:r w:rsidRPr="00FC48D4">
              <w:t>предоставление санаторно-курортного обслуживания или компенсация стоимости путевки работникам-участникам СВО – 2 балла</w:t>
            </w:r>
          </w:p>
          <w:p w14:paraId="1A77F907" w14:textId="71B98A70" w:rsidR="006E525B" w:rsidRPr="00FC48D4" w:rsidRDefault="006E525B" w:rsidP="0000663E">
            <w:r w:rsidRPr="00FC48D4">
              <w:t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  <w:r w:rsidR="000554F0" w:rsidRPr="00FC48D4">
              <w:t xml:space="preserve"> </w:t>
            </w:r>
          </w:p>
          <w:p w14:paraId="05FE6C11" w14:textId="223F89E2" w:rsidR="006E525B" w:rsidRPr="00FC48D4" w:rsidRDefault="006E525B" w:rsidP="0000663E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6E525B" w:rsidRPr="00FC48D4" w14:paraId="0421ACD5" w14:textId="77777777" w:rsidTr="006E525B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0B3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4. Использование кадрового потенциала</w:t>
            </w:r>
          </w:p>
        </w:tc>
      </w:tr>
      <w:tr w:rsidR="006E525B" w:rsidRPr="00FC48D4" w14:paraId="18A0F7CB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98C" w14:textId="77777777" w:rsidR="006E525B" w:rsidRPr="00FC48D4" w:rsidRDefault="006E525B">
            <w:r w:rsidRPr="00FC48D4">
              <w:t>4.1. Отношение численности работников из числа российских граждан к общей численности работников организации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131C" w14:textId="77777777" w:rsidR="006E525B" w:rsidRPr="00FC48D4" w:rsidRDefault="006E525B">
            <w:pPr>
              <w:jc w:val="both"/>
            </w:pPr>
            <w:r w:rsidRPr="00FC48D4">
              <w:t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 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C515" w14:textId="77777777" w:rsidR="006E525B" w:rsidRPr="00FC48D4" w:rsidRDefault="006E525B">
            <w:pPr>
              <w:jc w:val="both"/>
            </w:pPr>
            <w:r w:rsidRPr="00FC48D4">
              <w:t>100,0% – 5 баллов</w:t>
            </w:r>
          </w:p>
          <w:p w14:paraId="5E7D7B09" w14:textId="77777777" w:rsidR="006E525B" w:rsidRPr="00FC48D4" w:rsidRDefault="006E525B">
            <w:pPr>
              <w:jc w:val="both"/>
            </w:pPr>
            <w:r w:rsidRPr="00FC48D4">
              <w:t>от 95,1 до 99,9% – 4 балла</w:t>
            </w:r>
          </w:p>
          <w:p w14:paraId="0EE60242" w14:textId="77777777" w:rsidR="006E525B" w:rsidRPr="00FC48D4" w:rsidRDefault="006E525B">
            <w:pPr>
              <w:jc w:val="both"/>
            </w:pPr>
            <w:r w:rsidRPr="00FC48D4">
              <w:t>от 90,1 до 95,0% – 3 балла</w:t>
            </w:r>
          </w:p>
          <w:p w14:paraId="28F1465D" w14:textId="77777777" w:rsidR="006E525B" w:rsidRPr="00FC48D4" w:rsidRDefault="006E525B">
            <w:pPr>
              <w:jc w:val="both"/>
            </w:pPr>
            <w:r w:rsidRPr="00FC48D4">
              <w:t>от 85,1 до 90,0% – 2 балла</w:t>
            </w:r>
          </w:p>
          <w:p w14:paraId="4B2533F4" w14:textId="77777777" w:rsidR="006E525B" w:rsidRPr="00FC48D4" w:rsidRDefault="006E525B">
            <w:pPr>
              <w:jc w:val="both"/>
            </w:pPr>
            <w:r w:rsidRPr="00FC48D4">
              <w:t>от 80,1 до 85,0% – 1 балл</w:t>
            </w:r>
          </w:p>
          <w:p w14:paraId="6D46ED22" w14:textId="77777777" w:rsidR="006E525B" w:rsidRPr="00FC48D4" w:rsidRDefault="006E525B">
            <w:pPr>
              <w:jc w:val="both"/>
            </w:pPr>
            <w:r w:rsidRPr="00FC48D4">
              <w:t>80,0% и менее – 0 баллов</w:t>
            </w:r>
          </w:p>
        </w:tc>
      </w:tr>
      <w:tr w:rsidR="006E525B" w:rsidRPr="00FC48D4" w14:paraId="3AC02FD6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F3D" w14:textId="77777777" w:rsidR="006E525B" w:rsidRPr="00FC48D4" w:rsidRDefault="006E525B">
            <w:r w:rsidRPr="00FC48D4">
              <w:t>4.2. Доля инвалидов в общей численности работников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25B7" w14:textId="77777777" w:rsidR="006E525B" w:rsidRPr="00FC48D4" w:rsidRDefault="006E525B">
            <w:pPr>
              <w:jc w:val="both"/>
            </w:pPr>
            <w:r w:rsidRPr="00FC48D4">
              <w:t xml:space="preserve">Источники: данные первичной кадровой учетной документации (либо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о неполной занятости и движении работников». </w:t>
            </w:r>
          </w:p>
          <w:p w14:paraId="16CEAF61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E42C" w14:textId="77777777" w:rsidR="006E525B" w:rsidRPr="00FC48D4" w:rsidRDefault="006E525B">
            <w:r w:rsidRPr="00FC48D4">
              <w:t>более 4% – 5 баллов</w:t>
            </w:r>
          </w:p>
          <w:p w14:paraId="12802DD9" w14:textId="77777777" w:rsidR="006E525B" w:rsidRPr="00FC48D4" w:rsidRDefault="006E525B">
            <w:r w:rsidRPr="00FC48D4">
              <w:t>от 2 до 4% – 3 балла</w:t>
            </w:r>
          </w:p>
          <w:p w14:paraId="5A6BAAB5" w14:textId="77777777" w:rsidR="006E525B" w:rsidRPr="00FC48D4" w:rsidRDefault="006E525B">
            <w:r w:rsidRPr="00FC48D4">
              <w:t>менее 2% – 0 баллов</w:t>
            </w:r>
          </w:p>
        </w:tc>
      </w:tr>
      <w:tr w:rsidR="006E525B" w:rsidRPr="00FC48D4" w14:paraId="463C8F81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FEE1" w14:textId="77777777" w:rsidR="006E525B" w:rsidRPr="00FC48D4" w:rsidRDefault="006E525B">
            <w:r w:rsidRPr="00FC48D4">
              <w:t>4.</w:t>
            </w:r>
            <w:r w:rsidRPr="00FC48D4">
              <w:rPr>
                <w:lang w:val="en-US"/>
              </w:rPr>
              <w:t>3</w:t>
            </w:r>
            <w:r w:rsidRPr="00FC48D4">
              <w:t>. Использование гибких форм занятости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EB49" w14:textId="77777777" w:rsidR="006E525B" w:rsidRPr="00FC48D4" w:rsidRDefault="006E525B">
            <w:r w:rsidRPr="00FC48D4">
              <w:t>Источники: трудовой договор, локальный нормативный акт</w:t>
            </w:r>
          </w:p>
          <w:p w14:paraId="43C41893" w14:textId="77777777" w:rsidR="006E525B" w:rsidRPr="00FC48D4" w:rsidRDefault="006E525B">
            <w:r w:rsidRPr="00FC48D4">
              <w:t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9D10" w14:textId="77777777" w:rsidR="006E525B" w:rsidRPr="00FC48D4" w:rsidRDefault="006E525B">
            <w:r w:rsidRPr="00FC48D4">
              <w:t>надомный труд – 2 балла</w:t>
            </w:r>
          </w:p>
          <w:p w14:paraId="07694A9A" w14:textId="77777777" w:rsidR="006E525B" w:rsidRPr="00FC48D4" w:rsidRDefault="006E525B">
            <w:r w:rsidRPr="00FC48D4">
              <w:t>скользящий (гибкий) график работы</w:t>
            </w:r>
          </w:p>
          <w:p w14:paraId="6D5FBCFA" w14:textId="77777777" w:rsidR="006E525B" w:rsidRPr="00FC48D4" w:rsidRDefault="006E525B">
            <w:r w:rsidRPr="00FC48D4">
              <w:t>– 2 балла</w:t>
            </w:r>
          </w:p>
          <w:p w14:paraId="0CE1A428" w14:textId="77777777" w:rsidR="006E525B" w:rsidRPr="00FC48D4" w:rsidRDefault="006E525B">
            <w:r w:rsidRPr="00FC48D4">
              <w:t>иные гибкие формы занятости – по 1 баллу (не более 2 мероприятий)</w:t>
            </w:r>
          </w:p>
        </w:tc>
      </w:tr>
      <w:tr w:rsidR="006E525B" w:rsidRPr="00FC48D4" w14:paraId="2BB7137A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112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6E525B" w:rsidRPr="00FC48D4" w14:paraId="3BF1CA4D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71A" w14:textId="77777777" w:rsidR="006E525B" w:rsidRPr="00FC48D4" w:rsidRDefault="006E525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ABC" w14:textId="7A996F00" w:rsidR="006E525B" w:rsidRPr="00FC48D4" w:rsidRDefault="006E525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536B" w14:textId="77777777" w:rsidR="006E525B" w:rsidRPr="00FC48D4" w:rsidRDefault="006E525B">
            <w:r w:rsidRPr="00FC48D4">
              <w:t>отсутствие нарушений – 5 баллов</w:t>
            </w:r>
          </w:p>
          <w:p w14:paraId="6287F088" w14:textId="77777777" w:rsidR="006E525B" w:rsidRPr="00FC48D4" w:rsidRDefault="006E525B">
            <w:r w:rsidRPr="00FC48D4">
              <w:t xml:space="preserve">наличие нарушений – 0 баллов </w:t>
            </w:r>
          </w:p>
        </w:tc>
      </w:tr>
      <w:tr w:rsidR="006E525B" w:rsidRPr="00FC48D4" w14:paraId="38F512D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9EF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со средней численностью свыше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71F" w14:textId="1D2BE750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137FFD4E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7ED4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600 до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5CFC" w14:textId="709F438B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68E6016A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6697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250 до 600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CC0" w14:textId="234EB90D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64C40804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1B72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100 до 250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963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115</w:t>
            </w:r>
          </w:p>
        </w:tc>
      </w:tr>
      <w:tr w:rsidR="006E525B" w:rsidRPr="00FC48D4" w14:paraId="7720A28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5DB0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15 до 100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19C8" w14:textId="6A9CFDD1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F87BF0" w:rsidRPr="00FC48D4">
              <w:rPr>
                <w:b/>
              </w:rPr>
              <w:t>3</w:t>
            </w:r>
          </w:p>
        </w:tc>
      </w:tr>
      <w:tr w:rsidR="006E525B" w:rsidRPr="00FC48D4" w14:paraId="3F63D6F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FBD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до 15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EA86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109</w:t>
            </w:r>
          </w:p>
        </w:tc>
      </w:tr>
      <w:tr w:rsidR="006E525B" w:rsidRPr="00FC48D4" w14:paraId="4B4DB05E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8053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6E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16187F87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EA53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CBC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7941365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102C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свыше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2F52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45C85150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8B5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600 до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3FE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64066776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24B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250 до 600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44FB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58BA4B6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FB92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100 до 250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AD9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125</w:t>
            </w:r>
          </w:p>
        </w:tc>
      </w:tr>
      <w:tr w:rsidR="006E525B" w:rsidRPr="00FC48D4" w14:paraId="3E80D320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6E35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15 до 100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F0BF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123</w:t>
            </w:r>
          </w:p>
        </w:tc>
      </w:tr>
      <w:tr w:rsidR="006E525B" w:rsidRPr="00FC48D4" w14:paraId="3A44BFF9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4BCA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по номинации организаций со средней численностью до 15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641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119</w:t>
            </w:r>
          </w:p>
        </w:tc>
      </w:tr>
    </w:tbl>
    <w:p w14:paraId="3DADFC80" w14:textId="77777777" w:rsidR="00E33599" w:rsidRPr="00FC48D4" w:rsidRDefault="00E33599" w:rsidP="00E33599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CD01937" w14:textId="54D2FFD9" w:rsidR="00257CAB" w:rsidRPr="00FC48D4" w:rsidRDefault="00FD2F8B" w:rsidP="00E33599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2. «За создание и развитие рабочих мест в организациях непроизводственной сферы»</w:t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 w:rsidR="006E525B" w:rsidRPr="00FC48D4" w14:paraId="2E98535A" w14:textId="77777777" w:rsidTr="006E525B">
        <w:trPr>
          <w:trHeight w:val="709"/>
          <w:tblHeader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4600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1A95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2E5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4ABD9B9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E525B" w:rsidRPr="00FC48D4" w14:paraId="40DB6D7D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7F8F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 xml:space="preserve">1. Системность деятельности организации </w:t>
            </w:r>
          </w:p>
        </w:tc>
      </w:tr>
      <w:tr w:rsidR="006E525B" w:rsidRPr="00FC48D4" w14:paraId="73B48C1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CC0" w14:textId="77777777" w:rsidR="006E525B" w:rsidRPr="00FC48D4" w:rsidRDefault="006E525B">
            <w:r w:rsidRPr="00FC48D4">
              <w:t xml:space="preserve">1.1. Наличие политики, плана действий (перечня мероприятий)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A182" w14:textId="77777777" w:rsidR="006E525B" w:rsidRPr="00FC48D4" w:rsidRDefault="006E525B">
            <w:pPr>
              <w:jc w:val="both"/>
            </w:pPr>
            <w:r w:rsidRPr="00FC48D4">
              <w:t>Источники: политика и(или)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D74F" w14:textId="77777777" w:rsidR="006E525B" w:rsidRPr="00FC48D4" w:rsidRDefault="006E525B">
            <w:pPr>
              <w:jc w:val="both"/>
            </w:pPr>
            <w:r w:rsidRPr="00FC48D4">
              <w:t>наличие – 3 балла</w:t>
            </w:r>
          </w:p>
          <w:p w14:paraId="282DDECC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76AE00E2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968" w14:textId="77777777" w:rsidR="006E525B" w:rsidRPr="00FC48D4" w:rsidRDefault="006E525B">
            <w:r w:rsidRPr="00FC48D4">
              <w:rPr>
                <w:bCs/>
              </w:rPr>
              <w:t>1.2.</w:t>
            </w:r>
            <w:r w:rsidRPr="00FC48D4">
              <w:t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D3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5F17" w14:textId="77777777" w:rsidR="006E525B" w:rsidRPr="00FC48D4" w:rsidRDefault="006E525B">
            <w:r w:rsidRPr="00FC48D4">
              <w:t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или ссылки на интернет ресурс, где размещены);</w:t>
            </w:r>
          </w:p>
          <w:p w14:paraId="52A6CCB9" w14:textId="77777777" w:rsidR="006E525B" w:rsidRPr="00FC48D4" w:rsidRDefault="006E525B">
            <w:r w:rsidRPr="00FC48D4">
              <w:t>- только адреса соответствующих интернет ресурсов о заявлениях на них, публикации в СМИ) - 1 балл;</w:t>
            </w:r>
          </w:p>
          <w:p w14:paraId="6408A71A" w14:textId="77777777" w:rsidR="006E525B" w:rsidRPr="00FC48D4" w:rsidRDefault="006E525B">
            <w:r w:rsidRPr="00FC48D4">
              <w:t>- отсутствие – 0 баллов</w:t>
            </w:r>
          </w:p>
        </w:tc>
      </w:tr>
      <w:tr w:rsidR="006E525B" w:rsidRPr="00FC48D4" w14:paraId="65C8DEC5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158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t>2. Создание новых рабочих мест и модернизация имеющихся рабочих мест</w:t>
            </w:r>
          </w:p>
        </w:tc>
      </w:tr>
      <w:tr w:rsidR="006E525B" w:rsidRPr="00FC48D4" w14:paraId="4B2DD049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23D3" w14:textId="77777777" w:rsidR="006E525B" w:rsidRPr="00FC48D4" w:rsidRDefault="006E525B">
            <w:r w:rsidRPr="00FC48D4">
              <w:t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43F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отчетность по форме федерального статистического наблюдения № П-4 (НЗ) «Сведения о неполной занятости и движении работников» за IV квартал за три года, предшествующих проведению конкурса.</w:t>
            </w:r>
          </w:p>
          <w:p w14:paraId="7129832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</w:p>
          <w:p w14:paraId="6098C8F4" w14:textId="77777777" w:rsidR="006E525B" w:rsidRPr="00FC48D4" w:rsidRDefault="006E525B">
            <w:pPr>
              <w:jc w:val="both"/>
            </w:pPr>
            <w:r w:rsidRPr="00FC48D4">
              <w:t>Примечание.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60622091" w14:textId="77777777" w:rsidR="006E525B" w:rsidRPr="00FC48D4" w:rsidRDefault="006E525B">
            <w:pPr>
              <w:jc w:val="both"/>
            </w:pPr>
            <w:r w:rsidRPr="00FC48D4">
      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20B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</w:pPr>
            <w:r w:rsidRPr="00FC48D4">
              <w:t>Для организаций с штатной численностью, единиц:</w:t>
            </w:r>
          </w:p>
          <w:p w14:paraId="16F4A1E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а) свыше 600:</w:t>
            </w:r>
          </w:p>
          <w:p w14:paraId="41F3961F" w14:textId="77777777" w:rsidR="006E525B" w:rsidRPr="00FC48D4" w:rsidRDefault="006E525B">
            <w:pPr>
              <w:jc w:val="both"/>
            </w:pPr>
            <w:r w:rsidRPr="00FC48D4">
              <w:t>от 10,1%           – 20 баллов</w:t>
            </w:r>
          </w:p>
          <w:p w14:paraId="38D30B7D" w14:textId="77777777" w:rsidR="006E525B" w:rsidRPr="00FC48D4" w:rsidRDefault="006E525B">
            <w:pPr>
              <w:jc w:val="both"/>
            </w:pPr>
            <w:r w:rsidRPr="00FC48D4">
              <w:t>7,1 – 10,0%       - 18 баллов</w:t>
            </w:r>
          </w:p>
          <w:p w14:paraId="136C874A" w14:textId="77777777" w:rsidR="006E525B" w:rsidRPr="00FC48D4" w:rsidRDefault="006E525B">
            <w:pPr>
              <w:jc w:val="both"/>
            </w:pPr>
            <w:r w:rsidRPr="00FC48D4">
              <w:t>5,1 – 7,0%        – 16 баллов</w:t>
            </w:r>
          </w:p>
          <w:p w14:paraId="458EE34C" w14:textId="77777777" w:rsidR="006E525B" w:rsidRPr="00FC48D4" w:rsidRDefault="006E525B">
            <w:pPr>
              <w:jc w:val="both"/>
            </w:pPr>
            <w:r w:rsidRPr="00FC48D4">
              <w:t>3,1 – 5,0%        – 14 баллов</w:t>
            </w:r>
          </w:p>
          <w:p w14:paraId="15B2A40B" w14:textId="77777777" w:rsidR="006E525B" w:rsidRPr="00FC48D4" w:rsidRDefault="006E525B">
            <w:pPr>
              <w:jc w:val="both"/>
            </w:pPr>
            <w:r w:rsidRPr="00FC48D4">
              <w:t>1,1 – 3,0%        – 12 баллов</w:t>
            </w:r>
          </w:p>
          <w:p w14:paraId="014BEDC7" w14:textId="77777777" w:rsidR="006E525B" w:rsidRPr="00FC48D4" w:rsidRDefault="006E525B">
            <w:pPr>
              <w:jc w:val="both"/>
            </w:pPr>
            <w:r w:rsidRPr="00FC48D4">
              <w:t>0,41 – 1,0%      – 10 баллов</w:t>
            </w:r>
          </w:p>
          <w:p w14:paraId="58ED8C1C" w14:textId="77777777" w:rsidR="006E525B" w:rsidRPr="00FC48D4" w:rsidRDefault="006E525B">
            <w:pPr>
              <w:jc w:val="both"/>
            </w:pPr>
            <w:r w:rsidRPr="00FC48D4">
              <w:t>0,31 – 0,40%    – 8 баллов</w:t>
            </w:r>
          </w:p>
          <w:p w14:paraId="2C24FD71" w14:textId="77777777" w:rsidR="006E525B" w:rsidRPr="00FC48D4" w:rsidRDefault="006E525B">
            <w:pPr>
              <w:jc w:val="both"/>
            </w:pPr>
            <w:r w:rsidRPr="00FC48D4">
              <w:t>0,21 – 0,30%    – 6 баллов</w:t>
            </w:r>
          </w:p>
          <w:p w14:paraId="221BB33E" w14:textId="77777777" w:rsidR="006E525B" w:rsidRPr="00FC48D4" w:rsidRDefault="006E525B">
            <w:pPr>
              <w:jc w:val="both"/>
            </w:pPr>
            <w:r w:rsidRPr="00FC48D4">
              <w:t>0,11 – 0,20%    – 4 балла</w:t>
            </w:r>
          </w:p>
          <w:p w14:paraId="1BB8072D" w14:textId="77777777" w:rsidR="006E525B" w:rsidRPr="00FC48D4" w:rsidRDefault="006E525B">
            <w:pPr>
              <w:jc w:val="both"/>
            </w:pPr>
            <w:r w:rsidRPr="00FC48D4">
              <w:t>0,06 – 0,10%    – 2 балла</w:t>
            </w:r>
          </w:p>
          <w:p w14:paraId="7DF7FEEB" w14:textId="77777777" w:rsidR="006E525B" w:rsidRPr="00FC48D4" w:rsidRDefault="006E525B">
            <w:pPr>
              <w:jc w:val="both"/>
            </w:pPr>
            <w:r w:rsidRPr="00FC48D4">
              <w:t>0,05% и менее – 0 баллов.</w:t>
            </w:r>
          </w:p>
          <w:p w14:paraId="2DFB78B4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б) свыше 250 до 600 сотрудников:</w:t>
            </w:r>
          </w:p>
          <w:p w14:paraId="23526AA2" w14:textId="77777777" w:rsidR="006E525B" w:rsidRPr="00FC48D4" w:rsidRDefault="006E525B">
            <w:pPr>
              <w:jc w:val="both"/>
            </w:pPr>
            <w:r w:rsidRPr="00FC48D4">
              <w:t>от 15,1%       – 20 баллов</w:t>
            </w:r>
          </w:p>
          <w:p w14:paraId="2BD18924" w14:textId="77777777" w:rsidR="006E525B" w:rsidRPr="00FC48D4" w:rsidRDefault="006E525B">
            <w:pPr>
              <w:jc w:val="both"/>
            </w:pPr>
            <w:r w:rsidRPr="00FC48D4">
              <w:t>от 12,6 – 15,0% – 18 баллов</w:t>
            </w:r>
          </w:p>
          <w:p w14:paraId="2086FE13" w14:textId="77777777" w:rsidR="006E525B" w:rsidRPr="00FC48D4" w:rsidRDefault="006E525B">
            <w:pPr>
              <w:jc w:val="both"/>
            </w:pPr>
            <w:r w:rsidRPr="00FC48D4">
              <w:t>от 10,1 – 12,5% – 16 баллов</w:t>
            </w:r>
          </w:p>
          <w:p w14:paraId="75CDEA21" w14:textId="77777777" w:rsidR="006E525B" w:rsidRPr="00FC48D4" w:rsidRDefault="006E525B">
            <w:pPr>
              <w:jc w:val="both"/>
            </w:pPr>
            <w:r w:rsidRPr="00FC48D4">
              <w:t>от 8,4 – 10,0%   – 14 баллов</w:t>
            </w:r>
          </w:p>
          <w:p w14:paraId="779BDBE9" w14:textId="77777777" w:rsidR="006E525B" w:rsidRPr="00FC48D4" w:rsidRDefault="006E525B">
            <w:pPr>
              <w:jc w:val="both"/>
            </w:pPr>
            <w:r w:rsidRPr="00FC48D4">
              <w:t>от 5,9 – 8,3%     – 12 баллов</w:t>
            </w:r>
          </w:p>
          <w:p w14:paraId="31507773" w14:textId="77777777" w:rsidR="006E525B" w:rsidRPr="00FC48D4" w:rsidRDefault="006E525B">
            <w:pPr>
              <w:jc w:val="both"/>
            </w:pPr>
            <w:r w:rsidRPr="00FC48D4">
              <w:t>от 4,2 – 5,8%     – 10 баллов</w:t>
            </w:r>
          </w:p>
          <w:p w14:paraId="77034FB7" w14:textId="77777777" w:rsidR="006E525B" w:rsidRPr="00FC48D4" w:rsidRDefault="006E525B">
            <w:pPr>
              <w:jc w:val="both"/>
            </w:pPr>
            <w:r w:rsidRPr="00FC48D4">
              <w:t>от 3,4 – 4,1%     – 8 баллов</w:t>
            </w:r>
          </w:p>
          <w:p w14:paraId="5516109F" w14:textId="77777777" w:rsidR="006E525B" w:rsidRPr="00FC48D4" w:rsidRDefault="006E525B">
            <w:pPr>
              <w:jc w:val="both"/>
            </w:pPr>
            <w:r w:rsidRPr="00FC48D4">
              <w:t>от 2,6 – 3,3%     – 6 баллов</w:t>
            </w:r>
          </w:p>
          <w:p w14:paraId="4A888864" w14:textId="77777777" w:rsidR="006E525B" w:rsidRPr="00FC48D4" w:rsidRDefault="006E525B">
            <w:pPr>
              <w:jc w:val="both"/>
            </w:pPr>
            <w:r w:rsidRPr="00FC48D4">
              <w:t>от 1,7 – 2,5%     – 4 балла</w:t>
            </w:r>
          </w:p>
          <w:p w14:paraId="72E53BFE" w14:textId="77777777" w:rsidR="006E525B" w:rsidRPr="00FC48D4" w:rsidRDefault="006E525B">
            <w:pPr>
              <w:jc w:val="both"/>
            </w:pPr>
            <w:r w:rsidRPr="00FC48D4">
              <w:t>от 0,9 – 1,7%     – 2 балла</w:t>
            </w:r>
          </w:p>
          <w:p w14:paraId="5F3B6D0B" w14:textId="77777777" w:rsidR="006E525B" w:rsidRPr="00FC48D4" w:rsidRDefault="006E525B">
            <w:pPr>
              <w:jc w:val="both"/>
            </w:pPr>
            <w:r w:rsidRPr="00FC48D4">
              <w:t>0,8 и менее   – 0 баллов;</w:t>
            </w:r>
          </w:p>
          <w:p w14:paraId="05D31CE3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в) свыше 100 до 250 сотрудников:</w:t>
            </w:r>
          </w:p>
          <w:p w14:paraId="0F07D46F" w14:textId="77777777" w:rsidR="006E525B" w:rsidRPr="00FC48D4" w:rsidRDefault="006E525B">
            <w:pPr>
              <w:jc w:val="both"/>
            </w:pPr>
            <w:r w:rsidRPr="00FC48D4">
              <w:t>от 20,1%        – 20 баллов</w:t>
            </w:r>
          </w:p>
          <w:p w14:paraId="3A6D60FE" w14:textId="77777777" w:rsidR="006E525B" w:rsidRPr="00FC48D4" w:rsidRDefault="006E525B">
            <w:pPr>
              <w:jc w:val="both"/>
            </w:pPr>
            <w:r w:rsidRPr="00FC48D4">
              <w:t>от 15,8 – 20,0% – 18 баллов</w:t>
            </w:r>
          </w:p>
          <w:p w14:paraId="112ED2BB" w14:textId="77777777" w:rsidR="006E525B" w:rsidRPr="00FC48D4" w:rsidRDefault="006E525B">
            <w:pPr>
              <w:jc w:val="both"/>
            </w:pPr>
            <w:r w:rsidRPr="00FC48D4">
              <w:t>от 13,0 – 15,7% – 16 баллов</w:t>
            </w:r>
          </w:p>
          <w:p w14:paraId="4C571D56" w14:textId="77777777" w:rsidR="006E525B" w:rsidRPr="00FC48D4" w:rsidRDefault="006E525B">
            <w:pPr>
              <w:jc w:val="both"/>
            </w:pPr>
            <w:r w:rsidRPr="00FC48D4">
              <w:t>от 10,1 – 12,9% – 14 баллов</w:t>
            </w:r>
          </w:p>
          <w:p w14:paraId="450D3812" w14:textId="77777777" w:rsidR="006E525B" w:rsidRPr="00FC48D4" w:rsidRDefault="006E525B">
            <w:pPr>
              <w:jc w:val="both"/>
            </w:pPr>
            <w:r w:rsidRPr="00FC48D4">
              <w:t>от 8,7 – 10,0%    – 12 баллов</w:t>
            </w:r>
          </w:p>
          <w:p w14:paraId="272CDD7D" w14:textId="77777777" w:rsidR="006E525B" w:rsidRPr="00FC48D4" w:rsidRDefault="006E525B">
            <w:pPr>
              <w:jc w:val="both"/>
            </w:pPr>
            <w:r w:rsidRPr="00FC48D4">
              <w:t>от 5,8 – 8,6%      – 10 балла</w:t>
            </w:r>
          </w:p>
          <w:p w14:paraId="7F39BACE" w14:textId="77777777" w:rsidR="006E525B" w:rsidRPr="00FC48D4" w:rsidRDefault="006E525B">
            <w:pPr>
              <w:jc w:val="both"/>
            </w:pPr>
            <w:r w:rsidRPr="00FC48D4">
              <w:t>от 4,4 – 5,7%      – 8 баллов</w:t>
            </w:r>
          </w:p>
          <w:p w14:paraId="64C06C17" w14:textId="77777777" w:rsidR="006E525B" w:rsidRPr="00FC48D4" w:rsidRDefault="006E525B">
            <w:pPr>
              <w:jc w:val="both"/>
            </w:pPr>
            <w:r w:rsidRPr="00FC48D4">
              <w:t>от 3,0 – 4,3%      – 6 баллов</w:t>
            </w:r>
          </w:p>
          <w:p w14:paraId="44FFA6EA" w14:textId="77777777" w:rsidR="006E525B" w:rsidRPr="00FC48D4" w:rsidRDefault="006E525B">
            <w:pPr>
              <w:jc w:val="both"/>
            </w:pPr>
            <w:r w:rsidRPr="00FC48D4">
              <w:t>от 1,8 – 2,9%      – 4 балла</w:t>
            </w:r>
          </w:p>
          <w:p w14:paraId="1EB342D1" w14:textId="77777777" w:rsidR="006E525B" w:rsidRPr="00FC48D4" w:rsidRDefault="006E525B">
            <w:pPr>
              <w:jc w:val="both"/>
            </w:pPr>
            <w:r w:rsidRPr="00FC48D4">
              <w:t>от 1,2 – 1,7%      – 2 балла</w:t>
            </w:r>
          </w:p>
          <w:p w14:paraId="5E16FD4D" w14:textId="77777777" w:rsidR="006E525B" w:rsidRPr="00FC48D4" w:rsidRDefault="006E525B">
            <w:pPr>
              <w:jc w:val="both"/>
            </w:pPr>
            <w:r w:rsidRPr="00FC48D4">
              <w:t>1,1% и менее – 0 баллов;</w:t>
            </w:r>
          </w:p>
          <w:p w14:paraId="330067B6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г) свыше 15 до 100 сотрудников:</w:t>
            </w:r>
          </w:p>
          <w:p w14:paraId="31978ACF" w14:textId="77777777" w:rsidR="006E525B" w:rsidRPr="00FC48D4" w:rsidRDefault="006E525B">
            <w:pPr>
              <w:jc w:val="both"/>
            </w:pPr>
            <w:r w:rsidRPr="00FC48D4">
              <w:t>от 30,1%         – 12 баллов</w:t>
            </w:r>
          </w:p>
          <w:p w14:paraId="1DB4EAF0" w14:textId="77777777" w:rsidR="006E525B" w:rsidRPr="00FC48D4" w:rsidRDefault="006E525B">
            <w:pPr>
              <w:jc w:val="both"/>
            </w:pPr>
            <w:r w:rsidRPr="00FC48D4">
              <w:t>от 20,1 – 30,0% – 10 баллов</w:t>
            </w:r>
          </w:p>
          <w:p w14:paraId="40A5B475" w14:textId="77777777" w:rsidR="006E525B" w:rsidRPr="00FC48D4" w:rsidRDefault="006E525B">
            <w:pPr>
              <w:jc w:val="both"/>
            </w:pPr>
            <w:r w:rsidRPr="00FC48D4">
              <w:t>от 14,1 – 20,0%   – 8 баллов</w:t>
            </w:r>
          </w:p>
          <w:p w14:paraId="3008B9FB" w14:textId="77777777" w:rsidR="006E525B" w:rsidRPr="00FC48D4" w:rsidRDefault="006E525B">
            <w:pPr>
              <w:jc w:val="both"/>
            </w:pPr>
            <w:r w:rsidRPr="00FC48D4">
              <w:t>от 10,1 – 14,0%   – 6 баллов</w:t>
            </w:r>
          </w:p>
          <w:p w14:paraId="59D3A4FA" w14:textId="77777777" w:rsidR="006E525B" w:rsidRPr="00FC48D4" w:rsidRDefault="006E525B">
            <w:pPr>
              <w:jc w:val="both"/>
            </w:pPr>
            <w:r w:rsidRPr="00FC48D4">
              <w:t>от 6,1 – 10,0%     – 4 балла</w:t>
            </w:r>
          </w:p>
          <w:p w14:paraId="276D0003" w14:textId="77777777" w:rsidR="006E525B" w:rsidRPr="00FC48D4" w:rsidRDefault="006E525B">
            <w:pPr>
              <w:jc w:val="both"/>
            </w:pPr>
            <w:r w:rsidRPr="00FC48D4">
              <w:t>от 4,1 – 6,0%       – 2 балла</w:t>
            </w:r>
          </w:p>
          <w:p w14:paraId="1BA629DD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4,0 % и менее – 0 баллов.</w:t>
            </w:r>
          </w:p>
          <w:p w14:paraId="50A0D4A8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д) до 15 сотрудников:</w:t>
            </w:r>
          </w:p>
          <w:p w14:paraId="450B14E9" w14:textId="77777777" w:rsidR="006E525B" w:rsidRPr="00FC48D4" w:rsidRDefault="006E525B">
            <w:pPr>
              <w:jc w:val="both"/>
            </w:pPr>
            <w:r w:rsidRPr="00FC48D4">
              <w:t>от 50,1%           – 8 баллов</w:t>
            </w:r>
          </w:p>
          <w:p w14:paraId="552E0D5A" w14:textId="77777777" w:rsidR="006E525B" w:rsidRPr="00FC48D4" w:rsidRDefault="006E525B">
            <w:pPr>
              <w:jc w:val="both"/>
            </w:pPr>
            <w:r w:rsidRPr="00FC48D4">
              <w:t>от 37,6 - 50,0% – 6 баллов</w:t>
            </w:r>
          </w:p>
          <w:p w14:paraId="62C32650" w14:textId="77777777" w:rsidR="006E525B" w:rsidRPr="00FC48D4" w:rsidRDefault="006E525B">
            <w:pPr>
              <w:jc w:val="both"/>
            </w:pPr>
            <w:r w:rsidRPr="00FC48D4">
              <w:t>от 25,1 - 37,6% – 4 балла</w:t>
            </w:r>
          </w:p>
          <w:p w14:paraId="73A1A520" w14:textId="77777777" w:rsidR="006E525B" w:rsidRPr="00FC48D4" w:rsidRDefault="006E525B">
            <w:pPr>
              <w:jc w:val="both"/>
            </w:pPr>
            <w:r w:rsidRPr="00FC48D4">
              <w:t>от 12,5 - 25,0% – 2 балла</w:t>
            </w:r>
          </w:p>
          <w:p w14:paraId="4CA9CEFE" w14:textId="4A35D3B0" w:rsidR="006E525B" w:rsidRPr="00FC48D4" w:rsidRDefault="006E525B" w:rsidP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12,4 % и менее – 0 баллов.</w:t>
            </w:r>
          </w:p>
        </w:tc>
      </w:tr>
      <w:tr w:rsidR="006E525B" w:rsidRPr="00FC48D4" w14:paraId="68F949A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BC8" w14:textId="77777777" w:rsidR="006E525B" w:rsidRPr="00FC48D4" w:rsidRDefault="006E525B">
            <w:r w:rsidRPr="00FC48D4">
              <w:rPr>
                <w:bCs/>
              </w:rPr>
              <w:t>2.2</w:t>
            </w:r>
            <w:r w:rsidRPr="00FC48D4">
              <w:t> </w:t>
            </w:r>
            <w:r w:rsidRPr="00FC48D4">
              <w:rPr>
                <w:bCs/>
              </w:rPr>
              <w:t>Коэффициент обновления основных фондов за год, в процентах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EAA4" w14:textId="77777777" w:rsidR="006E525B" w:rsidRPr="00FC48D4" w:rsidRDefault="006E525B">
            <w:pPr>
              <w:jc w:val="both"/>
            </w:pPr>
            <w:r w:rsidRPr="00FC48D4">
              <w:t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</w:p>
          <w:p w14:paraId="542B470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как отношение ввода в действие новых основных фондов за год к наличию основных фондов на конец года по полной учетной 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D341" w14:textId="77777777" w:rsidR="006E525B" w:rsidRPr="00FC48D4" w:rsidRDefault="006E525B">
            <w:pPr>
              <w:jc w:val="both"/>
            </w:pPr>
            <w:r w:rsidRPr="00FC48D4">
              <w:t>свыше 50,1 – 5 баллов</w:t>
            </w:r>
          </w:p>
          <w:p w14:paraId="06C513D2" w14:textId="77777777" w:rsidR="006E525B" w:rsidRPr="00FC48D4" w:rsidRDefault="006E525B">
            <w:pPr>
              <w:jc w:val="both"/>
            </w:pPr>
            <w:r w:rsidRPr="00FC48D4">
              <w:t>40,1 -50,0% – 4 балла</w:t>
            </w:r>
          </w:p>
          <w:p w14:paraId="51962366" w14:textId="77777777" w:rsidR="006E525B" w:rsidRPr="00FC48D4" w:rsidRDefault="006E525B">
            <w:pPr>
              <w:jc w:val="both"/>
            </w:pPr>
            <w:r w:rsidRPr="00FC48D4">
              <w:t>30,1 - 40,0% – 3 балла</w:t>
            </w:r>
          </w:p>
          <w:p w14:paraId="07D8DE2B" w14:textId="77777777" w:rsidR="006E525B" w:rsidRPr="00FC48D4" w:rsidRDefault="006E525B">
            <w:pPr>
              <w:jc w:val="both"/>
            </w:pPr>
            <w:r w:rsidRPr="00FC48D4">
              <w:t>20,1 - 30,0% – 2 балла</w:t>
            </w:r>
          </w:p>
          <w:p w14:paraId="25CFD07E" w14:textId="77777777" w:rsidR="006E525B" w:rsidRPr="00FC48D4" w:rsidRDefault="006E525B">
            <w:pPr>
              <w:jc w:val="both"/>
            </w:pPr>
            <w:r w:rsidRPr="00FC48D4">
              <w:t>10,1 - 20,0% – 1 балл</w:t>
            </w:r>
          </w:p>
          <w:p w14:paraId="307E4672" w14:textId="77777777" w:rsidR="006E525B" w:rsidRPr="00FC48D4" w:rsidRDefault="006E525B">
            <w:pPr>
              <w:jc w:val="both"/>
            </w:pPr>
            <w:r w:rsidRPr="00FC48D4">
              <w:t>10% и менее – 0 баллов</w:t>
            </w:r>
          </w:p>
        </w:tc>
      </w:tr>
      <w:tr w:rsidR="006E525B" w:rsidRPr="00FC48D4" w14:paraId="3FF538CF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FAD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3. Заработная плата и социальный пакет</w:t>
            </w:r>
          </w:p>
        </w:tc>
      </w:tr>
      <w:tr w:rsidR="006E525B" w:rsidRPr="00FC48D4" w14:paraId="22A92B9A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2FEC" w14:textId="77777777" w:rsidR="006E525B" w:rsidRPr="00FC48D4" w:rsidRDefault="006E525B">
            <w:r w:rsidRPr="00FC48D4">
              <w:t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3898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 xml:space="preserve">Источники: </w:t>
            </w:r>
          </w:p>
          <w:p w14:paraId="38CFDA1D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>Формы, содержащие данные о численности и фонде начисленной заработной платы работников организации (№№ П-4 «Сведения о численности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микропредприятия") за три года, предшествующих проведению конкурса,</w:t>
            </w:r>
          </w:p>
          <w:p w14:paraId="18EF5B89" w14:textId="77777777" w:rsidR="006E525B" w:rsidRPr="00FC48D4" w:rsidRDefault="006E525B">
            <w:pPr>
              <w:ind w:firstLine="540"/>
              <w:jc w:val="both"/>
              <w:rPr>
                <w:color w:val="000000"/>
              </w:rPr>
            </w:pPr>
          </w:p>
          <w:p w14:paraId="319757CF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</w:p>
          <w:p w14:paraId="16106D27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На уровне организации средняя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</w:p>
          <w:p w14:paraId="0F38398D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Средняя заработная плата в организации рассчитывается путем деления фонда начисленной заработной платы соответствующей категории работников на среднюю численность той же категории работников 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</w:p>
          <w:p w14:paraId="7B049B87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</w:p>
          <w:p w14:paraId="7ACF8AEB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>Информация о среднемесячной заработной плате работников организаций по конкретным организациям Росстатом не формируется.</w:t>
            </w:r>
          </w:p>
          <w:p w14:paraId="07114366" w14:textId="77777777" w:rsidR="006E525B" w:rsidRPr="00FC48D4" w:rsidRDefault="006E52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C48D4">
              <w:rPr>
                <w:color w:val="000000"/>
              </w:rPr>
              <w:t xml:space="preserve">Размер среднемесячной номинальной начисленной заработной платы в регионе по соответствующему виду экономической деятельности – данные Росстата </w:t>
            </w:r>
            <w:r w:rsidRPr="00FC48D4">
              <w:rPr>
                <w:color w:val="000000"/>
              </w:rPr>
              <w:br/>
              <w:t>(размещаются на сайте Единой межведомственной информационно-статистической системы (ЕМИСС) по адресу: www.fedstat.ru/ Ведомства/ 1.Федеральная служба государственной статистики/ 1.30.Рынок труда/ 1.30.1.Численность и начисленная заработная плата работников организаций/</w:t>
            </w:r>
            <w:r w:rsidRPr="00FC48D4">
              <w:rPr>
                <w:rFonts w:eastAsia="Calibri"/>
                <w:color w:val="000000"/>
                <w:lang w:eastAsia="en-US"/>
              </w:rPr>
              <w:t xml:space="preserve">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</w:p>
          <w:p w14:paraId="3C53546E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>В тех случаях, когда организация является единственной,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</w:p>
          <w:p w14:paraId="63DAD886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 xml:space="preserve"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</w:t>
            </w:r>
            <w:r w:rsidRPr="00FC48D4">
              <w:rPr>
                <w:color w:val="000000"/>
                <w:sz w:val="24"/>
              </w:rPr>
              <w:br/>
              <w:t>в процентах в среднем за три года, предшествующих проведению конкурса.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157" w14:textId="77777777" w:rsidR="006E525B" w:rsidRPr="00FC48D4" w:rsidRDefault="006E525B">
            <w:pPr>
              <w:jc w:val="both"/>
            </w:pPr>
            <w:r w:rsidRPr="00FC48D4">
              <w:t>от 150,0% – 5 баллов;</w:t>
            </w:r>
          </w:p>
          <w:p w14:paraId="7DBBDFB0" w14:textId="77777777" w:rsidR="006E525B" w:rsidRPr="00FC48D4" w:rsidRDefault="006E525B">
            <w:pPr>
              <w:jc w:val="both"/>
            </w:pPr>
            <w:r w:rsidRPr="00FC48D4">
              <w:t>135,1-149,9% – 4 балла;</w:t>
            </w:r>
          </w:p>
          <w:p w14:paraId="2B815129" w14:textId="77777777" w:rsidR="006E525B" w:rsidRPr="00FC48D4" w:rsidRDefault="006E525B">
            <w:pPr>
              <w:jc w:val="both"/>
            </w:pPr>
            <w:r w:rsidRPr="00FC48D4">
              <w:t>120,1-135,0% – 3 балла;</w:t>
            </w:r>
          </w:p>
          <w:p w14:paraId="1B134CDE" w14:textId="77777777" w:rsidR="006E525B" w:rsidRPr="00FC48D4" w:rsidRDefault="006E525B">
            <w:pPr>
              <w:jc w:val="both"/>
            </w:pPr>
            <w:r w:rsidRPr="00FC48D4">
              <w:t>105,1-120,0% – 2 балла;</w:t>
            </w:r>
          </w:p>
          <w:p w14:paraId="4E789240" w14:textId="77777777" w:rsidR="006E525B" w:rsidRPr="00FC48D4" w:rsidRDefault="006E525B">
            <w:pPr>
              <w:jc w:val="both"/>
            </w:pPr>
            <w:r w:rsidRPr="00FC48D4">
              <w:t>95,1-105,0% – 1 балл;</w:t>
            </w:r>
          </w:p>
          <w:p w14:paraId="028F8489" w14:textId="77777777" w:rsidR="006E525B" w:rsidRPr="00FC48D4" w:rsidRDefault="006E525B">
            <w:pPr>
              <w:jc w:val="both"/>
            </w:pPr>
            <w:r w:rsidRPr="00FC48D4">
              <w:t>95,0% и менее – 0 баллов</w:t>
            </w:r>
          </w:p>
          <w:p w14:paraId="56DC22BB" w14:textId="77777777" w:rsidR="006E525B" w:rsidRPr="00FC48D4" w:rsidRDefault="006E525B"/>
        </w:tc>
      </w:tr>
      <w:tr w:rsidR="006E525B" w:rsidRPr="00FC48D4" w14:paraId="0873C6A7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644" w14:textId="77777777" w:rsidR="006E525B" w:rsidRPr="00FC48D4" w:rsidRDefault="006E525B">
            <w:r w:rsidRPr="00FC48D4">
              <w:t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B7F0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</w:t>
            </w:r>
          </w:p>
          <w:p w14:paraId="4F867F3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</w:p>
          <w:p w14:paraId="75CAC20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2) Величина прожиточного минимума трудоспособного населения в регионе – данные Росстата.</w:t>
            </w:r>
          </w:p>
          <w:p w14:paraId="7E82AC6E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E28" w14:textId="77777777" w:rsidR="006E525B" w:rsidRPr="00FC48D4" w:rsidRDefault="006E525B">
            <w:pPr>
              <w:jc w:val="both"/>
            </w:pPr>
            <w:r w:rsidRPr="00FC48D4">
              <w:t>от 130,1 и более – 5 баллов</w:t>
            </w:r>
          </w:p>
          <w:p w14:paraId="77AC2AA8" w14:textId="77777777" w:rsidR="006E525B" w:rsidRPr="00FC48D4" w:rsidRDefault="006E525B">
            <w:pPr>
              <w:jc w:val="both"/>
            </w:pPr>
            <w:r w:rsidRPr="00FC48D4">
              <w:t>125,1 – 130,0% – 4 балла</w:t>
            </w:r>
          </w:p>
          <w:p w14:paraId="22ED5F0D" w14:textId="77777777" w:rsidR="006E525B" w:rsidRPr="00FC48D4" w:rsidRDefault="006E525B">
            <w:pPr>
              <w:jc w:val="both"/>
            </w:pPr>
            <w:r w:rsidRPr="00FC48D4">
              <w:t>120,1 – 125,0% – 3 балла</w:t>
            </w:r>
          </w:p>
          <w:p w14:paraId="07643E7B" w14:textId="77777777" w:rsidR="006E525B" w:rsidRPr="00FC48D4" w:rsidRDefault="006E525B">
            <w:pPr>
              <w:jc w:val="both"/>
            </w:pPr>
            <w:r w:rsidRPr="00FC48D4">
              <w:t>115,1 – 120,0% – 2 балла</w:t>
            </w:r>
          </w:p>
          <w:p w14:paraId="2BBDB679" w14:textId="77777777" w:rsidR="006E525B" w:rsidRPr="00FC48D4" w:rsidRDefault="006E525B">
            <w:pPr>
              <w:jc w:val="both"/>
            </w:pPr>
            <w:r w:rsidRPr="00FC48D4">
              <w:t>105,1 – 115,0% –1 балл</w:t>
            </w:r>
          </w:p>
          <w:p w14:paraId="280E05DE" w14:textId="77777777" w:rsidR="006E525B" w:rsidRPr="00FC48D4" w:rsidRDefault="006E525B">
            <w:pPr>
              <w:jc w:val="both"/>
            </w:pPr>
            <w:r w:rsidRPr="00FC48D4">
              <w:t>100,0 – 105,0% – 0 баллов</w:t>
            </w:r>
          </w:p>
          <w:p w14:paraId="3D03DB2F" w14:textId="77777777" w:rsidR="006E525B" w:rsidRPr="00FC48D4" w:rsidRDefault="006E525B">
            <w:pPr>
              <w:jc w:val="both"/>
            </w:pPr>
            <w:r w:rsidRPr="00FC48D4">
              <w:t>менее 100,0% – (минус 5 баллов)</w:t>
            </w:r>
          </w:p>
        </w:tc>
      </w:tr>
      <w:tr w:rsidR="006E525B" w:rsidRPr="00FC48D4" w14:paraId="314EF948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AA17" w14:textId="77777777" w:rsidR="006E525B" w:rsidRPr="00FC48D4" w:rsidRDefault="006E525B">
            <w:r w:rsidRPr="00FC48D4">
              <w:t xml:space="preserve">3.3. Социальный пакет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21C0" w14:textId="77777777" w:rsidR="006E525B" w:rsidRPr="00FC48D4" w:rsidRDefault="006E525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</w:p>
          <w:p w14:paraId="1D95A416" w14:textId="77777777" w:rsidR="006E525B" w:rsidRPr="00FC48D4" w:rsidRDefault="006E525B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9199" w14:textId="77777777" w:rsidR="006E525B" w:rsidRPr="00FC48D4" w:rsidRDefault="006E525B">
            <w:r w:rsidRPr="00FC48D4">
              <w:t>предоставление жилья – 2 балла</w:t>
            </w:r>
          </w:p>
          <w:p w14:paraId="6012577F" w14:textId="77777777" w:rsidR="006E525B" w:rsidRPr="00FC48D4" w:rsidRDefault="006E525B">
            <w:r w:rsidRPr="00FC48D4">
              <w:t>оплата аренды жилья – 2 балла</w:t>
            </w:r>
          </w:p>
          <w:p w14:paraId="3AB396D4" w14:textId="77777777" w:rsidR="006E525B" w:rsidRPr="00FC48D4" w:rsidRDefault="006E525B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16AE07E1" w14:textId="77777777" w:rsidR="006E525B" w:rsidRPr="00FC48D4" w:rsidRDefault="006E525B">
            <w:r w:rsidRPr="00FC48D4">
              <w:t>оплата обучения работников – 2 балла</w:t>
            </w:r>
          </w:p>
          <w:p w14:paraId="2D70F371" w14:textId="77777777" w:rsidR="006E525B" w:rsidRPr="00FC48D4" w:rsidRDefault="006E525B">
            <w:r w:rsidRPr="00FC48D4">
              <w:t>предоставление работникам беспроцентных денежных ссуд на обучение – 1 балл</w:t>
            </w:r>
          </w:p>
          <w:p w14:paraId="61381270" w14:textId="77777777" w:rsidR="006E525B" w:rsidRPr="00FC48D4" w:rsidRDefault="006E525B">
            <w:r w:rsidRPr="00FC48D4">
              <w:t>наличие собственной медицинской службы в организации (медсанчасть, медпункт, медкабинет и т.п.)  – 2 балла</w:t>
            </w:r>
          </w:p>
          <w:p w14:paraId="3F282B1A" w14:textId="77777777" w:rsidR="006E525B" w:rsidRPr="00FC48D4" w:rsidRDefault="006E525B">
            <w:r w:rsidRPr="00FC48D4">
              <w:t>добровольное страхование здоровья (обеспечение полисами ДМС) – 2 балла</w:t>
            </w:r>
          </w:p>
          <w:p w14:paraId="030A6B2D" w14:textId="77777777" w:rsidR="006E525B" w:rsidRPr="00FC48D4" w:rsidRDefault="006E525B">
            <w:r w:rsidRPr="00FC48D4">
              <w:t>предоставление работникам беспроцентных денежных ссуд на лечение – 1 балл</w:t>
            </w:r>
          </w:p>
          <w:p w14:paraId="41BE51F3" w14:textId="77777777" w:rsidR="006E525B" w:rsidRPr="00FC48D4" w:rsidRDefault="006E525B">
            <w:r w:rsidRPr="00FC48D4">
              <w:t>отчисления в негосударственный пенсионный фонд-1 балл</w:t>
            </w:r>
          </w:p>
          <w:p w14:paraId="3D5A9E63" w14:textId="77777777" w:rsidR="006E525B" w:rsidRPr="00FC48D4" w:rsidRDefault="006E525B">
            <w:r w:rsidRPr="00FC48D4">
              <w:t>дополнительное пенсионное страхование, в том числе софинансирование платежей на накопительную часть пенсии – 1 балл</w:t>
            </w:r>
          </w:p>
          <w:p w14:paraId="587B14E7" w14:textId="77777777" w:rsidR="006E525B" w:rsidRPr="00FC48D4" w:rsidRDefault="006E525B">
            <w:r w:rsidRPr="00FC48D4">
              <w:t>компенсация расходов, связанных с оплатой услуг на занятие физической культурой и массовым спортом – 1 балл</w:t>
            </w:r>
          </w:p>
          <w:p w14:paraId="04DDD310" w14:textId="77777777" w:rsidR="006E525B" w:rsidRPr="00FC48D4" w:rsidRDefault="006E525B">
            <w:r w:rsidRPr="00FC48D4">
              <w:t>доплата до фактического заработка при временной нетрудоспособности – 1 балл</w:t>
            </w:r>
          </w:p>
          <w:p w14:paraId="4CF6CAED" w14:textId="77777777" w:rsidR="006E525B" w:rsidRPr="00FC48D4" w:rsidRDefault="006E525B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32D3D631" w14:textId="77777777" w:rsidR="006E525B" w:rsidRPr="00FC48D4" w:rsidRDefault="006E525B">
            <w:r w:rsidRPr="00FC48D4">
              <w:t xml:space="preserve"> – 2 балла</w:t>
            </w:r>
          </w:p>
          <w:p w14:paraId="03CCE574" w14:textId="77777777" w:rsidR="006E525B" w:rsidRPr="00FC48D4" w:rsidRDefault="006E525B">
            <w:r w:rsidRPr="00FC48D4">
              <w:t>оплата питания в течение рабочего времени – 1 балл</w:t>
            </w:r>
          </w:p>
          <w:p w14:paraId="668B49D6" w14:textId="77777777" w:rsidR="006E525B" w:rsidRPr="00FC48D4" w:rsidRDefault="006E525B">
            <w:r w:rsidRPr="00FC48D4">
              <w:t>оплата культурно-массовых мероприятий – 1 балл</w:t>
            </w:r>
          </w:p>
          <w:p w14:paraId="089C8783" w14:textId="77777777" w:rsidR="006E525B" w:rsidRPr="00FC48D4" w:rsidRDefault="006E525B">
            <w:r w:rsidRPr="00FC48D4">
              <w:t>наличие детского сада – 1 балл</w:t>
            </w:r>
          </w:p>
          <w:p w14:paraId="78076E39" w14:textId="77777777" w:rsidR="006E525B" w:rsidRPr="00FC48D4" w:rsidRDefault="006E525B">
            <w:r w:rsidRPr="00FC48D4">
              <w:t>материальная помощь – 1 балл</w:t>
            </w:r>
          </w:p>
          <w:p w14:paraId="501C8568" w14:textId="77777777" w:rsidR="006E525B" w:rsidRPr="00FC48D4" w:rsidRDefault="006E525B">
            <w:r w:rsidRPr="00FC48D4">
              <w:t xml:space="preserve">возмещение платы работников </w:t>
            </w:r>
          </w:p>
          <w:p w14:paraId="7136B4A1" w14:textId="77777777" w:rsidR="006E525B" w:rsidRPr="00FC48D4" w:rsidRDefault="006E525B">
            <w:r w:rsidRPr="00FC48D4">
              <w:t>за содержание детей в дошкольных и общеобразовательных учреждениях</w:t>
            </w:r>
          </w:p>
          <w:p w14:paraId="5ABC7A20" w14:textId="77777777" w:rsidR="006E525B" w:rsidRPr="00FC48D4" w:rsidRDefault="006E525B">
            <w:r w:rsidRPr="00FC48D4">
              <w:t xml:space="preserve"> – 1 балл</w:t>
            </w:r>
          </w:p>
          <w:p w14:paraId="0BA5FE5C" w14:textId="77777777" w:rsidR="006E525B" w:rsidRPr="00FC48D4" w:rsidRDefault="006E525B">
            <w:r w:rsidRPr="00FC48D4">
              <w:t>наличие собственного пункта питания в организации (столовая, выделенное и оборудованное помещение для приёма пищи и т.п.) – 2 балла</w:t>
            </w:r>
          </w:p>
          <w:p w14:paraId="7A1BD600" w14:textId="77777777" w:rsidR="006E525B" w:rsidRPr="00FC48D4" w:rsidRDefault="006E525B">
            <w:r w:rsidRPr="00FC48D4">
              <w:t>оплата (частичное) лечения табакокурения за счет средств предприятия– 1 балл</w:t>
            </w:r>
          </w:p>
          <w:p w14:paraId="18EDC240" w14:textId="77777777" w:rsidR="006E525B" w:rsidRPr="00FC48D4" w:rsidRDefault="006E525B">
            <w:r w:rsidRPr="00FC48D4">
              <w:t>наличие оборудованных мест для занятий физической культурой - 1 балл</w:t>
            </w:r>
          </w:p>
          <w:p w14:paraId="7441DBA7" w14:textId="77777777" w:rsidR="006E525B" w:rsidRPr="00FC48D4" w:rsidRDefault="006E525B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 работников»):</w:t>
            </w:r>
          </w:p>
          <w:p w14:paraId="1D947DAC" w14:textId="77777777" w:rsidR="006E525B" w:rsidRPr="00FC48D4" w:rsidRDefault="006E525B">
            <w:r w:rsidRPr="00FC48D4">
              <w:t>более 10 001 руб. – 5 баллов</w:t>
            </w:r>
          </w:p>
          <w:p w14:paraId="64A5E774" w14:textId="77777777" w:rsidR="006E525B" w:rsidRPr="00FC48D4" w:rsidRDefault="006E525B">
            <w:r w:rsidRPr="00FC48D4">
              <w:t>5 001 – 10 000 руб. – 3 балла</w:t>
            </w:r>
          </w:p>
          <w:p w14:paraId="4BAD4147" w14:textId="77777777" w:rsidR="006E525B" w:rsidRPr="00FC48D4" w:rsidRDefault="006E525B">
            <w:r w:rsidRPr="00FC48D4">
              <w:t>2 001 – 5 000 руб. – 2 балла</w:t>
            </w:r>
          </w:p>
          <w:p w14:paraId="50AE2F76" w14:textId="77777777" w:rsidR="006E525B" w:rsidRPr="00FC48D4" w:rsidRDefault="006E525B">
            <w:r w:rsidRPr="00FC48D4">
              <w:t>1 001 – 2 000 руб. – 1 балл</w:t>
            </w:r>
          </w:p>
          <w:p w14:paraId="57EDE7FD" w14:textId="77777777" w:rsidR="006E525B" w:rsidRPr="00FC48D4" w:rsidRDefault="006E525B" w:rsidP="0000663E">
            <w:r w:rsidRPr="00FC48D4">
              <w:t>менее 1 000 руб. - 0 баллов</w:t>
            </w:r>
          </w:p>
          <w:p w14:paraId="44CC7470" w14:textId="76C3FDD6" w:rsidR="006E525B" w:rsidRPr="00FC48D4" w:rsidRDefault="006E525B" w:rsidP="0000663E">
            <w:r w:rsidRPr="00FC48D4">
              <w:t>материальная помощь ветеранам боевых действий, в т.ч. участникам СВО – 3 балла</w:t>
            </w:r>
          </w:p>
          <w:p w14:paraId="5F8BBEA6" w14:textId="77777777" w:rsidR="006E525B" w:rsidRPr="00FC48D4" w:rsidRDefault="006E525B" w:rsidP="0000663E">
            <w:r w:rsidRPr="00FC48D4">
              <w:t>выплата единовременного пособия при возращении с военной службы – 3 балла</w:t>
            </w:r>
          </w:p>
          <w:p w14:paraId="0749701D" w14:textId="77777777" w:rsidR="006E525B" w:rsidRPr="00FC48D4" w:rsidRDefault="006E525B" w:rsidP="0000663E">
            <w:r w:rsidRPr="00FC48D4">
              <w:t>предоставление билетов на культурно-массовые мероприятия участникам СВО и членам их семей – 1 балл</w:t>
            </w:r>
          </w:p>
          <w:p w14:paraId="761AEAE2" w14:textId="77777777" w:rsidR="006E525B" w:rsidRPr="00FC48D4" w:rsidRDefault="006E525B" w:rsidP="0000663E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1E2AF6C7" w14:textId="77777777" w:rsidR="006E525B" w:rsidRPr="00FC48D4" w:rsidRDefault="006E525B" w:rsidP="0000663E">
            <w:r w:rsidRPr="00FC48D4">
              <w:t>предоставление санаторно-курортного обслуживания или компенсация стоимости путевки работникам-участникам СВО – 2 балла</w:t>
            </w:r>
          </w:p>
          <w:p w14:paraId="455FA692" w14:textId="3CC1ED93" w:rsidR="006E525B" w:rsidRPr="00FC48D4" w:rsidRDefault="006E525B" w:rsidP="0000663E">
            <w:r w:rsidRPr="00FC48D4">
              <w:t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</w:p>
          <w:p w14:paraId="56814C99" w14:textId="44F0BFE1" w:rsidR="008F3E1C" w:rsidRPr="00FC48D4" w:rsidRDefault="006E525B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6E525B" w:rsidRPr="00FC48D4" w14:paraId="60FD7FAA" w14:textId="77777777" w:rsidTr="006E525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16C0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4. Использование кадрового потенциала</w:t>
            </w:r>
          </w:p>
        </w:tc>
      </w:tr>
      <w:tr w:rsidR="006E525B" w:rsidRPr="00FC48D4" w14:paraId="0F67F5E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6EE" w14:textId="77777777" w:rsidR="006E525B" w:rsidRPr="00FC48D4" w:rsidRDefault="006E525B">
            <w:r w:rsidRPr="00FC48D4">
              <w:t>4.1. Отношение численности работников из числа российских граждан к общей численности работников организации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4110" w14:textId="77777777" w:rsidR="006E525B" w:rsidRPr="00FC48D4" w:rsidRDefault="006E525B">
            <w:pPr>
              <w:jc w:val="both"/>
            </w:pPr>
            <w:r w:rsidRPr="00FC48D4">
              <w:t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</w:p>
          <w:p w14:paraId="53ECCC2B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60CB" w14:textId="77777777" w:rsidR="006E525B" w:rsidRPr="00FC48D4" w:rsidRDefault="006E525B">
            <w:pPr>
              <w:jc w:val="both"/>
            </w:pPr>
            <w:r w:rsidRPr="00FC48D4">
              <w:t>100,0% – 5 баллов</w:t>
            </w:r>
          </w:p>
          <w:p w14:paraId="38CB170D" w14:textId="77777777" w:rsidR="006E525B" w:rsidRPr="00FC48D4" w:rsidRDefault="006E525B">
            <w:pPr>
              <w:jc w:val="both"/>
            </w:pPr>
            <w:r w:rsidRPr="00FC48D4">
              <w:t>от 95,1 до 99,9% – 4 балла</w:t>
            </w:r>
          </w:p>
          <w:p w14:paraId="62401640" w14:textId="77777777" w:rsidR="006E525B" w:rsidRPr="00FC48D4" w:rsidRDefault="006E525B">
            <w:pPr>
              <w:jc w:val="both"/>
            </w:pPr>
            <w:r w:rsidRPr="00FC48D4">
              <w:t>от 90,1 до 95,0% – 3 балла</w:t>
            </w:r>
          </w:p>
          <w:p w14:paraId="4FA28EDC" w14:textId="77777777" w:rsidR="006E525B" w:rsidRPr="00FC48D4" w:rsidRDefault="006E525B">
            <w:pPr>
              <w:jc w:val="both"/>
            </w:pPr>
            <w:r w:rsidRPr="00FC48D4">
              <w:t>от 85,1 до 90,0% – 2 балла</w:t>
            </w:r>
          </w:p>
          <w:p w14:paraId="2A4F6032" w14:textId="77777777" w:rsidR="006E525B" w:rsidRPr="00FC48D4" w:rsidRDefault="006E525B">
            <w:pPr>
              <w:jc w:val="both"/>
            </w:pPr>
            <w:r w:rsidRPr="00FC48D4">
              <w:t>от 80,1 до 85,0% – 1 балл</w:t>
            </w:r>
          </w:p>
          <w:p w14:paraId="422A2293" w14:textId="77777777" w:rsidR="006E525B" w:rsidRPr="00FC48D4" w:rsidRDefault="006E525B">
            <w:pPr>
              <w:jc w:val="both"/>
            </w:pPr>
            <w:r w:rsidRPr="00FC48D4">
              <w:t>80,0% и менее – 0 баллов</w:t>
            </w:r>
          </w:p>
        </w:tc>
      </w:tr>
      <w:tr w:rsidR="006E525B" w:rsidRPr="00FC48D4" w14:paraId="6B8BFFFA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81A1" w14:textId="77777777" w:rsidR="006E525B" w:rsidRPr="00FC48D4" w:rsidRDefault="006E525B">
            <w:r w:rsidRPr="00FC48D4">
              <w:t>4.2. Доля инвалидов в общей численности работников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D2FB" w14:textId="77777777" w:rsidR="006E525B" w:rsidRPr="00FC48D4" w:rsidRDefault="006E525B">
            <w:pPr>
              <w:jc w:val="both"/>
            </w:pPr>
            <w:r w:rsidRPr="00FC48D4">
              <w:t xml:space="preserve">Источники: данные первичной кадровой учетной документации (либо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</w:t>
            </w:r>
            <w:r w:rsidRPr="00FC48D4">
              <w:br/>
              <w:t xml:space="preserve">о неполной занятости и движении работников». </w:t>
            </w:r>
          </w:p>
          <w:p w14:paraId="52C9A42B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47C" w14:textId="77777777" w:rsidR="006E525B" w:rsidRPr="00FC48D4" w:rsidRDefault="006E525B">
            <w:r w:rsidRPr="00FC48D4">
              <w:t>более 4% – 5 баллов</w:t>
            </w:r>
          </w:p>
          <w:p w14:paraId="09691AE1" w14:textId="77777777" w:rsidR="006E525B" w:rsidRPr="00FC48D4" w:rsidRDefault="006E525B">
            <w:r w:rsidRPr="00FC48D4">
              <w:t>от 2 до 4% – 3 балла</w:t>
            </w:r>
          </w:p>
          <w:p w14:paraId="2038D533" w14:textId="77777777" w:rsidR="006E525B" w:rsidRPr="00FC48D4" w:rsidRDefault="006E525B">
            <w:r w:rsidRPr="00FC48D4">
              <w:t>менее 2% – 0 баллов</w:t>
            </w:r>
          </w:p>
          <w:p w14:paraId="3F57C67E" w14:textId="77777777" w:rsidR="006E525B" w:rsidRPr="00FC48D4" w:rsidRDefault="006E525B"/>
        </w:tc>
      </w:tr>
      <w:tr w:rsidR="006E525B" w:rsidRPr="00FC48D4" w14:paraId="07E3152E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051D" w14:textId="77777777" w:rsidR="006E525B" w:rsidRPr="00FC48D4" w:rsidRDefault="006E525B">
            <w:r w:rsidRPr="00FC48D4">
              <w:t>4.3. Использование гибких форм занятости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2DF0" w14:textId="77777777" w:rsidR="006E525B" w:rsidRPr="00FC48D4" w:rsidRDefault="006E525B">
            <w:r w:rsidRPr="00FC48D4">
              <w:t>Источники: трудовой договор, локальный нормативный акт</w:t>
            </w:r>
          </w:p>
          <w:p w14:paraId="15D3E505" w14:textId="4187E9BB" w:rsidR="006E525B" w:rsidRPr="00FC48D4" w:rsidRDefault="006E525B">
            <w:r w:rsidRPr="00FC48D4">
              <w:t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989" w14:textId="77777777" w:rsidR="006E525B" w:rsidRPr="00FC48D4" w:rsidRDefault="006E525B">
            <w:r w:rsidRPr="00FC48D4">
              <w:t>надомный труд – 2 балла</w:t>
            </w:r>
          </w:p>
          <w:p w14:paraId="5D45D9DD" w14:textId="77777777" w:rsidR="006E525B" w:rsidRPr="00FC48D4" w:rsidRDefault="006E525B">
            <w:r w:rsidRPr="00FC48D4">
              <w:t>скользящий (гибкий) график работы</w:t>
            </w:r>
          </w:p>
          <w:p w14:paraId="5BC3DF1B" w14:textId="77777777" w:rsidR="006E525B" w:rsidRPr="00FC48D4" w:rsidRDefault="006E525B">
            <w:r w:rsidRPr="00FC48D4">
              <w:t xml:space="preserve"> – 2 балла</w:t>
            </w:r>
          </w:p>
          <w:p w14:paraId="0452F743" w14:textId="77777777" w:rsidR="006E525B" w:rsidRPr="00FC48D4" w:rsidRDefault="006E525B">
            <w:r w:rsidRPr="00FC48D4">
              <w:t>иные гибкие формы занятости</w:t>
            </w:r>
          </w:p>
          <w:p w14:paraId="7DE480C1" w14:textId="77777777" w:rsidR="006E525B" w:rsidRPr="00FC48D4" w:rsidRDefault="006E525B">
            <w:r w:rsidRPr="00FC48D4">
              <w:t xml:space="preserve"> – по 1 баллу (не более 2 форм)</w:t>
            </w:r>
          </w:p>
          <w:p w14:paraId="422C6DE4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60793507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571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6E525B" w:rsidRPr="00FC48D4" w14:paraId="02B27962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2F67" w14:textId="77777777" w:rsidR="006E525B" w:rsidRPr="00FC48D4" w:rsidRDefault="006E525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E6F" w14:textId="1BD16DB1" w:rsidR="008F3E1C" w:rsidRPr="00FC48D4" w:rsidRDefault="006E525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151E" w14:textId="77777777" w:rsidR="006E525B" w:rsidRPr="00FC48D4" w:rsidRDefault="006E525B">
            <w:r w:rsidRPr="00FC48D4">
              <w:t>отсутствие нарушений – 5 баллов</w:t>
            </w:r>
          </w:p>
          <w:p w14:paraId="3C621636" w14:textId="77777777" w:rsidR="006E525B" w:rsidRPr="00FC48D4" w:rsidRDefault="006E525B">
            <w:r w:rsidRPr="00FC48D4">
              <w:t xml:space="preserve">наличие нарушений – 0 баллов </w:t>
            </w:r>
          </w:p>
        </w:tc>
      </w:tr>
      <w:tr w:rsidR="006E525B" w:rsidRPr="00FC48D4" w14:paraId="5183F5F7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4BCB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E27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350CBE68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829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250 до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4829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72F2F39D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7120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100 до 250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E3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3A82144E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43C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15 до 100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8B5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113</w:t>
            </w:r>
          </w:p>
        </w:tc>
      </w:tr>
      <w:tr w:rsidR="006E525B" w:rsidRPr="00FC48D4" w14:paraId="0A24CA14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659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до 15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F24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109</w:t>
            </w:r>
          </w:p>
        </w:tc>
      </w:tr>
      <w:tr w:rsidR="006E525B" w:rsidRPr="00FC48D4" w14:paraId="3E3A541F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150B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0E2E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93436B0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0D4A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BC88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47419C9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B71C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775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627083D8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D9C8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250 до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BC7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753601CD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DBC0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100 до 250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05E7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54411B03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E73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15 до 100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47B0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123</w:t>
            </w:r>
          </w:p>
        </w:tc>
      </w:tr>
      <w:tr w:rsidR="006E525B" w:rsidRPr="00FC48D4" w14:paraId="54EBB197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FC0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до 15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E48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119</w:t>
            </w:r>
          </w:p>
        </w:tc>
      </w:tr>
    </w:tbl>
    <w:p w14:paraId="7108C5D2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3. «За сокращение производственного травматизма и профессиональной заболеваемости в организациях производственной сферы»</w:t>
      </w:r>
    </w:p>
    <w:tbl>
      <w:tblPr>
        <w:tblW w:w="5365" w:type="pct"/>
        <w:tblInd w:w="-460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 w:rsidR="008F3E1C" w:rsidRPr="00FC48D4" w14:paraId="744F8C56" w14:textId="77777777" w:rsidTr="00DF607A">
        <w:trPr>
          <w:tblHeader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EC9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A7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3CF5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38AC368E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57CFDBA7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B43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Состояние условий труда, производственный травматизм и профессиональная заболеваемость</w:t>
            </w:r>
          </w:p>
        </w:tc>
      </w:tr>
      <w:tr w:rsidR="008F3E1C" w:rsidRPr="00FC48D4" w14:paraId="582B0472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744D" w14:textId="77777777" w:rsidR="008F3E1C" w:rsidRPr="00FC48D4" w:rsidRDefault="008F3E1C">
            <w:r w:rsidRPr="00FC48D4">
              <w:t>1.1.Уровень производственного травматизма</w:t>
            </w:r>
          </w:p>
          <w:p w14:paraId="63BC979F" w14:textId="77777777" w:rsidR="008F3E1C" w:rsidRPr="00FC48D4" w:rsidRDefault="008F3E1C"/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CF2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1D59061E" w14:textId="5F44B905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пострадавших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 w:rsidR="002E7060" w:rsidRPr="00275B28">
              <w:rPr>
                <w:sz w:val="24"/>
                <w:szCs w:val="24"/>
              </w:rPr>
              <w:t>за три</w:t>
            </w:r>
            <w:r w:rsidR="009B0F96" w:rsidRPr="00275B28">
              <w:rPr>
                <w:sz w:val="24"/>
                <w:szCs w:val="24"/>
              </w:rPr>
              <w:t xml:space="preserve"> года, предшествующих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7D71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4075625E" w14:textId="77777777" w:rsidR="008F3E1C" w:rsidRPr="00FC48D4" w:rsidRDefault="008F3E1C">
            <w:r w:rsidRPr="00FC48D4">
              <w:t>равен 1 – 0 баллов</w:t>
            </w:r>
          </w:p>
          <w:p w14:paraId="724B95F9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4E63F2B5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CE3" w14:textId="77777777" w:rsidR="008F3E1C" w:rsidRPr="00FC48D4" w:rsidRDefault="008F3E1C">
            <w:r w:rsidRPr="00FC48D4">
              <w:t>1.2.  Уровень профессиональной заболеваемости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147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030D4F35" w14:textId="44D52383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внешние совместители) </w:t>
            </w:r>
            <w:r w:rsidR="009B0F96" w:rsidRPr="00275B28">
              <w:rPr>
                <w:sz w:val="24"/>
                <w:szCs w:val="24"/>
              </w:rPr>
              <w:t>за три года, предшествующих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2A3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2B02FB67" w14:textId="77777777" w:rsidR="008F3E1C" w:rsidRPr="00FC48D4" w:rsidRDefault="008F3E1C">
            <w:r w:rsidRPr="00FC48D4">
              <w:t>равен 1 – 0 баллов</w:t>
            </w:r>
          </w:p>
          <w:p w14:paraId="2C737423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4A948E76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E9BC" w14:textId="77777777" w:rsidR="008F3E1C" w:rsidRPr="00FC48D4" w:rsidRDefault="008F3E1C">
            <w:pPr>
              <w:pStyle w:val="210"/>
              <w:rPr>
                <w:color w:val="00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1.3 Динамика</w:t>
            </w:r>
            <w:r w:rsidRPr="00FC48D4"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C549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</w:p>
          <w:p w14:paraId="41766241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Рассчитывается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7B6" w14:textId="77777777" w:rsidR="002E7060" w:rsidRPr="00275B28" w:rsidRDefault="002E706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отсутствует или менее 1 – 3 балла</w:t>
            </w:r>
          </w:p>
          <w:p w14:paraId="5FC04703" w14:textId="77777777" w:rsidR="002E7060" w:rsidRPr="00275B28" w:rsidRDefault="002E706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равен 1 – 0 баллов</w:t>
            </w:r>
          </w:p>
          <w:p w14:paraId="611DB720" w14:textId="6E712EB4" w:rsidR="008F3E1C" w:rsidRPr="00FC48D4" w:rsidRDefault="002E7060" w:rsidP="00275B28">
            <w:pPr>
              <w:pStyle w:val="210"/>
              <w:jc w:val="both"/>
            </w:pPr>
            <w:r w:rsidRPr="00275B28">
              <w:rPr>
                <w:sz w:val="24"/>
                <w:szCs w:val="24"/>
              </w:rPr>
              <w:t>более 1 – минус 3 балла</w:t>
            </w:r>
          </w:p>
        </w:tc>
      </w:tr>
      <w:tr w:rsidR="008F3E1C" w:rsidRPr="00FC48D4" w14:paraId="3F85AC94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2A5" w14:textId="77777777" w:rsidR="008F3E1C" w:rsidRPr="00FC48D4" w:rsidRDefault="008F3E1C">
            <w:r w:rsidRPr="00FC48D4">
              <w:t>1.4. Динамика уровня занятости на оборудовании, не отвечающем требованиям охраны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197" w14:textId="715E0AFC" w:rsidR="008F3E1C" w:rsidRPr="00FC48D4" w:rsidRDefault="008F3E1C">
            <w:pPr>
              <w:pStyle w:val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CC7E" w14:textId="77777777" w:rsidR="008F3E1C" w:rsidRPr="00FC48D4" w:rsidRDefault="008F3E1C">
            <w:r w:rsidRPr="00FC48D4">
              <w:t>отсутствует или менее 1 – 3 балла</w:t>
            </w:r>
          </w:p>
          <w:p w14:paraId="730AC10E" w14:textId="77777777" w:rsidR="008F3E1C" w:rsidRPr="00FC48D4" w:rsidRDefault="008F3E1C">
            <w:r w:rsidRPr="00FC48D4">
              <w:t>равен 1 – 0 баллов</w:t>
            </w:r>
          </w:p>
          <w:p w14:paraId="7E9D3AA1" w14:textId="77777777" w:rsidR="008F3E1C" w:rsidRPr="00FC48D4" w:rsidRDefault="008F3E1C">
            <w:r w:rsidRPr="00FC48D4">
              <w:t>более 1 – минус 3 балла</w:t>
            </w:r>
          </w:p>
        </w:tc>
      </w:tr>
      <w:tr w:rsidR="008F3E1C" w:rsidRPr="00FC48D4" w14:paraId="1870498D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90A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Организация охраны труда</w:t>
            </w:r>
          </w:p>
        </w:tc>
      </w:tr>
      <w:tr w:rsidR="008F3E1C" w:rsidRPr="00FC48D4" w14:paraId="443819D4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68E9" w14:textId="77777777" w:rsidR="008F3E1C" w:rsidRPr="00FC48D4" w:rsidRDefault="008F3E1C">
            <w:r w:rsidRPr="00FC48D4">
              <w:t>2.1. Привлечение работников (их представительных органов) к организации охраны труда</w:t>
            </w:r>
          </w:p>
          <w:p w14:paraId="0B3F7F73" w14:textId="77777777" w:rsidR="008F3E1C" w:rsidRPr="00FC48D4" w:rsidRDefault="008F3E1C"/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1939" w14:textId="77777777" w:rsidR="008F3E1C" w:rsidRPr="00FC48D4" w:rsidRDefault="008F3E1C">
            <w:pPr>
              <w:jc w:val="both"/>
            </w:pPr>
            <w:r w:rsidRPr="00FC48D4">
              <w:t>Источники: Положение о комиссии по охране труда,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6D42" w14:textId="77777777" w:rsidR="008F3E1C" w:rsidRPr="00FC48D4" w:rsidRDefault="008F3E1C">
            <w:r w:rsidRPr="00FC48D4">
              <w:t>наличие комиссии по охране труда, созданной на двусторонней основе – 3 балла</w:t>
            </w:r>
          </w:p>
          <w:p w14:paraId="108156BE" w14:textId="77777777" w:rsidR="008F3E1C" w:rsidRPr="00FC48D4" w:rsidRDefault="008F3E1C">
            <w:r w:rsidRPr="00FC48D4">
              <w:t>наличие утвержденного положения – 2 балл</w:t>
            </w:r>
          </w:p>
          <w:p w14:paraId="4CE981BA" w14:textId="77777777" w:rsidR="008F3E1C" w:rsidRPr="00FC48D4" w:rsidRDefault="008F3E1C">
            <w:r w:rsidRPr="00FC48D4">
              <w:t>наличие отчета о деятельности комиссии по охране труда – 2 балла</w:t>
            </w:r>
          </w:p>
          <w:p w14:paraId="35229A15" w14:textId="77777777" w:rsidR="008F3E1C" w:rsidRPr="00FC48D4" w:rsidRDefault="008F3E1C">
            <w:r w:rsidRPr="00FC48D4">
              <w:t>наличие уполномоченных по охране труда в организации – 1 балл</w:t>
            </w:r>
          </w:p>
          <w:p w14:paraId="0B7DE57C" w14:textId="6F770FEE" w:rsidR="008F3E1C" w:rsidRPr="00FC48D4" w:rsidRDefault="008F3E1C">
            <w:r w:rsidRPr="00FC48D4">
              <w:t>иные формы участия работников (их представительных органов) в обеспечении безопасных условий труда – по 1 баллу за каждую</w:t>
            </w:r>
            <w:r w:rsidR="00F87BF0" w:rsidRPr="00FC48D4">
              <w:t xml:space="preserve"> (не более – 4 форм)</w:t>
            </w:r>
          </w:p>
          <w:p w14:paraId="0A7E9294" w14:textId="45AB15B9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AD4012A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E58" w14:textId="77777777" w:rsidR="008F3E1C" w:rsidRPr="00FC48D4" w:rsidRDefault="008F3E1C">
            <w:r w:rsidRPr="00FC48D4">
              <w:t>2.2. Проведение специальной оценки условий труда на рабочих местах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1820" w14:textId="29DD2304" w:rsidR="008F3E1C" w:rsidRPr="00FC48D4" w:rsidRDefault="008F3E1C">
            <w:pPr>
              <w:jc w:val="both"/>
            </w:pPr>
            <w:r w:rsidRPr="00FC48D4">
              <w:t xml:space="preserve">Источник: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IV</w:t>
            </w:r>
            <w:r w:rsidRPr="00FC48D4">
              <w:t xml:space="preserve">) приложение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V</w:t>
            </w:r>
            <w:r w:rsidRPr="00FC48D4">
              <w:t>) приложение № 3 к Приказу Минтруда России от 24 января 2014 г. № 33н).</w:t>
            </w:r>
            <w:r w:rsidRPr="00FC48D4">
              <w:rPr>
                <w:strike/>
              </w:rPr>
              <w:t xml:space="preserve"> </w:t>
            </w:r>
            <w:r w:rsidRPr="00FC48D4">
              <w:t>Рассчитывается в процентах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B83" w14:textId="77777777" w:rsidR="008F3E1C" w:rsidRPr="00FC48D4" w:rsidRDefault="008F3E1C">
            <w:r w:rsidRPr="00FC48D4">
              <w:t>от 90,0 до 100% – 5 баллов</w:t>
            </w:r>
          </w:p>
          <w:p w14:paraId="1E3FB344" w14:textId="77777777" w:rsidR="008F3E1C" w:rsidRPr="00FC48D4" w:rsidRDefault="008F3E1C">
            <w:r w:rsidRPr="00FC48D4">
              <w:t>от 80,0 до 89,9% – 4 балла</w:t>
            </w:r>
          </w:p>
          <w:p w14:paraId="0CCD0927" w14:textId="77777777" w:rsidR="008F3E1C" w:rsidRPr="00FC48D4" w:rsidRDefault="008F3E1C">
            <w:r w:rsidRPr="00FC48D4">
              <w:t>от 70,0 до 79,9% – 3 балла</w:t>
            </w:r>
          </w:p>
          <w:p w14:paraId="30E4E1A7" w14:textId="77777777" w:rsidR="008F3E1C" w:rsidRPr="00FC48D4" w:rsidRDefault="008F3E1C">
            <w:r w:rsidRPr="00FC48D4">
              <w:t>от 60,0 до 69,9% – 2 балла</w:t>
            </w:r>
          </w:p>
          <w:p w14:paraId="57B19E41" w14:textId="77777777" w:rsidR="008F3E1C" w:rsidRPr="00FC48D4" w:rsidRDefault="008F3E1C">
            <w:r w:rsidRPr="00FC48D4">
              <w:t>от 50,0 до 59,9% – 1 балл</w:t>
            </w:r>
          </w:p>
          <w:p w14:paraId="5411149B" w14:textId="77777777" w:rsidR="008F3E1C" w:rsidRPr="00FC48D4" w:rsidRDefault="008F3E1C">
            <w:r w:rsidRPr="00FC48D4">
              <w:t>менее 50,0% – 0 баллов</w:t>
            </w:r>
          </w:p>
        </w:tc>
      </w:tr>
      <w:tr w:rsidR="008F3E1C" w:rsidRPr="00FC48D4" w14:paraId="65777D29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9D86" w14:textId="77777777" w:rsidR="008F3E1C" w:rsidRPr="00FC48D4" w:rsidRDefault="008F3E1C">
            <w:r w:rsidRPr="00FC48D4">
              <w:t>2.3. Отражение информации о политике охраны труда в открытых источниках информации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DB6B" w14:textId="77777777" w:rsidR="008F3E1C" w:rsidRPr="00FC48D4" w:rsidRDefault="008F3E1C">
            <w:r w:rsidRPr="00FC48D4">
              <w:t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8B7C" w14:textId="77777777" w:rsidR="008F3E1C" w:rsidRPr="00FC48D4" w:rsidRDefault="008F3E1C">
            <w:pPr>
              <w:jc w:val="both"/>
            </w:pPr>
            <w:r w:rsidRPr="00FC48D4">
              <w:t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</w:p>
        </w:tc>
      </w:tr>
      <w:tr w:rsidR="008F3E1C" w:rsidRPr="00FC48D4" w14:paraId="2E5DA9CC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69E8" w14:textId="77777777" w:rsidR="008F3E1C" w:rsidRPr="00FC48D4" w:rsidRDefault="008F3E1C">
            <w:r w:rsidRPr="00FC48D4">
              <w:t>2.4 Наличие службы охраны труда или должности специалиста по охране труда в штатном расписании</w:t>
            </w:r>
            <w:r w:rsidRPr="00FC48D4">
              <w:rPr>
                <w:strike/>
              </w:rPr>
              <w:t xml:space="preserve">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537" w14:textId="77777777" w:rsidR="008F3E1C" w:rsidRPr="00FC48D4" w:rsidRDefault="008F3E1C">
            <w:pPr>
              <w:jc w:val="both"/>
            </w:pPr>
            <w:r w:rsidRPr="00FC48D4">
              <w:t>Источники: Статья 223 Трудового кодекса Российской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</w:p>
          <w:p w14:paraId="320ACA50" w14:textId="77777777" w:rsidR="008F3E1C" w:rsidRPr="00FC48D4" w:rsidRDefault="008F3E1C">
            <w:pPr>
              <w:jc w:val="both"/>
            </w:pPr>
            <w:r w:rsidRPr="00FC48D4">
              <w:t xml:space="preserve">2) Фактическая </w:t>
            </w:r>
            <w:r w:rsidRPr="00FC48D4">
              <w:rPr>
                <w:bCs/>
              </w:rPr>
              <w:t>численность работников службы охраны труда – штатное расписание</w:t>
            </w:r>
          </w:p>
          <w:p w14:paraId="63003827" w14:textId="77777777" w:rsidR="008F3E1C" w:rsidRPr="00FC48D4" w:rsidRDefault="008F3E1C">
            <w:pPr>
              <w:jc w:val="both"/>
            </w:pPr>
            <w:r w:rsidRPr="00FC48D4">
              <w:t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08E3" w14:textId="77777777" w:rsidR="008F3E1C" w:rsidRPr="00FC48D4" w:rsidRDefault="008F3E1C">
            <w:r w:rsidRPr="00FC48D4">
              <w:t>100% и более – 3 балла</w:t>
            </w:r>
          </w:p>
          <w:p w14:paraId="639CA256" w14:textId="77777777" w:rsidR="008F3E1C" w:rsidRPr="00FC48D4" w:rsidRDefault="008F3E1C">
            <w:r w:rsidRPr="00FC48D4">
              <w:t>от 70 до 99,9% – 1 балл</w:t>
            </w:r>
          </w:p>
          <w:p w14:paraId="0B0CAE16" w14:textId="77777777" w:rsidR="008F3E1C" w:rsidRPr="00FC48D4" w:rsidRDefault="008F3E1C">
            <w:r w:rsidRPr="00FC48D4">
              <w:t>менее 70% - 0 баллов</w:t>
            </w:r>
          </w:p>
        </w:tc>
      </w:tr>
      <w:tr w:rsidR="008F3E1C" w:rsidRPr="00FC48D4" w14:paraId="3098B7D6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C54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Реализация мероприятий, направленных на профилактику несчастных случаев и профессиональных заболеваний</w:t>
            </w:r>
          </w:p>
        </w:tc>
      </w:tr>
      <w:tr w:rsidR="008F3E1C" w:rsidRPr="00FC48D4" w14:paraId="0BFA59ED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56FE" w14:textId="77777777" w:rsidR="008F3E1C" w:rsidRPr="00FC48D4" w:rsidRDefault="008F3E1C">
            <w:r w:rsidRPr="00FC48D4">
              <w:t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4EB4" w14:textId="77777777" w:rsidR="008F3E1C" w:rsidRPr="00FC48D4" w:rsidRDefault="008F3E1C">
            <w:r w:rsidRPr="00FC48D4">
              <w:t>Источники: утвержденные комплексные программы (перечни, планы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0FC2" w14:textId="77777777" w:rsidR="008F3E1C" w:rsidRPr="00FC48D4" w:rsidRDefault="008F3E1C">
            <w:r w:rsidRPr="00FC48D4">
              <w:t>наличие программы (перечня, плана мероприятий) по профилактике производственного травматизма и профессиональной заболеваемости – 3 балла</w:t>
            </w:r>
          </w:p>
          <w:p w14:paraId="6E3C3A13" w14:textId="77777777" w:rsidR="008F3E1C" w:rsidRPr="00FC48D4" w:rsidRDefault="008F3E1C">
            <w:r w:rsidRPr="00FC48D4">
              <w:t xml:space="preserve">наличие системы управления охраной труда в организации - 3 балла </w:t>
            </w:r>
          </w:p>
          <w:p w14:paraId="178CD860" w14:textId="77777777" w:rsidR="008F3E1C" w:rsidRPr="00FC48D4" w:rsidRDefault="008F3E1C">
            <w:r w:rsidRPr="00FC48D4">
              <w:t>наличие программы (перечня, плана мероприятий) по организации рационального режима труда и отдыха – 2 балла</w:t>
            </w:r>
          </w:p>
          <w:p w14:paraId="1E2B375D" w14:textId="5CDDB9F8" w:rsidR="006A630B" w:rsidRPr="00FC48D4" w:rsidRDefault="008F3E1C" w:rsidP="006A630B">
            <w:r w:rsidRPr="00FC48D4">
              <w:t>наличие отчетов об исполнении указанных программ (перечней, планов мероприятий) – дополнительно по 2 балла</w:t>
            </w:r>
          </w:p>
        </w:tc>
      </w:tr>
      <w:tr w:rsidR="008F3E1C" w:rsidRPr="00FC48D4" w14:paraId="541719E3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096" w14:textId="77777777" w:rsidR="008F3E1C" w:rsidRPr="00FC48D4" w:rsidRDefault="008F3E1C">
            <w:r w:rsidRPr="00FC48D4">
              <w:t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C9C4" w14:textId="77777777" w:rsidR="008F3E1C" w:rsidRPr="00FC48D4" w:rsidRDefault="008F3E1C">
            <w:r w:rsidRPr="00FC48D4">
              <w:t>Источник: сведения работодателя об использовании средств Социального фонда России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44C9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4D31B207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  <w:p w14:paraId="06879CAD" w14:textId="77777777" w:rsidR="008F3E1C" w:rsidRPr="00FC48D4" w:rsidRDefault="008F3E1C">
            <w:pPr>
              <w:jc w:val="both"/>
            </w:pPr>
          </w:p>
        </w:tc>
      </w:tr>
      <w:tr w:rsidR="008F3E1C" w:rsidRPr="00FC48D4" w14:paraId="16B478E7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FEC5" w14:textId="77777777" w:rsidR="008F3E1C" w:rsidRPr="00FC48D4" w:rsidRDefault="008F3E1C">
            <w:r w:rsidRPr="00FC48D4">
              <w:t>3.3. 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539" w14:textId="77777777" w:rsidR="008F3E1C" w:rsidRPr="00FC48D4" w:rsidRDefault="008F3E1C">
            <w:r w:rsidRPr="00FC48D4">
              <w:t>Источник: заключительный акт медицинских осмотров работников, занятых на работах с вредными и (или) опасными производственными факторами в году, предшествующем проведению конкурса, другие локальные нормативные акты организации, подтверждающие проведение медицинских осмотров работников.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7463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6894DB25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</w:tc>
      </w:tr>
      <w:tr w:rsidR="008F3E1C" w:rsidRPr="00FC48D4" w14:paraId="75D8EF8B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02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4. Обеспеченность работников средствами индивидуальной защиты, санитарно-бытовым и лечебно-профилактическим обслуживанием</w:t>
            </w:r>
          </w:p>
        </w:tc>
      </w:tr>
      <w:tr w:rsidR="00E34B95" w:rsidRPr="00FC48D4" w14:paraId="2E30B991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680" w14:textId="40FDABEB" w:rsidR="00E34B95" w:rsidRPr="00275B28" w:rsidRDefault="00E34B95" w:rsidP="00E34B95">
            <w:r w:rsidRPr="00275B28">
              <w:t>4.1. Дополнительное 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A10A" w14:textId="5EB93335" w:rsidR="00E34B95" w:rsidRPr="00275B28" w:rsidRDefault="00E34B95" w:rsidP="00E34B95">
            <w:r w:rsidRPr="00275B28">
              <w:t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C0E5" w14:textId="77777777" w:rsidR="00E34B95" w:rsidRPr="00FC48D4" w:rsidRDefault="00E34B95" w:rsidP="00E34B95">
            <w:pPr>
              <w:jc w:val="both"/>
            </w:pPr>
            <w:r w:rsidRPr="00FC48D4">
              <w:t>наличие – 5 баллов</w:t>
            </w:r>
          </w:p>
          <w:p w14:paraId="1004D6E1" w14:textId="77777777" w:rsidR="00E34B95" w:rsidRPr="00FC48D4" w:rsidRDefault="00E34B95" w:rsidP="00E34B95">
            <w:pPr>
              <w:jc w:val="both"/>
            </w:pPr>
            <w:r w:rsidRPr="00FC48D4">
              <w:t>отсутствие – 0 баллов</w:t>
            </w:r>
          </w:p>
        </w:tc>
      </w:tr>
      <w:tr w:rsidR="00DF607A" w:rsidRPr="00FC48D4" w14:paraId="16D8169F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4C3A" w14:textId="2D0FBAA6" w:rsidR="00DF607A" w:rsidRPr="00FC48D4" w:rsidRDefault="00DF607A" w:rsidP="00DF607A">
            <w:r w:rsidRPr="00FC48D4">
              <w:t>4.2.</w:t>
            </w:r>
            <w:r w:rsidRPr="00FC48D4">
              <w:rPr>
                <w:sz w:val="28"/>
                <w:szCs w:val="28"/>
              </w:rPr>
              <w:t> </w:t>
            </w:r>
            <w:r w:rsidRPr="00FC48D4">
              <w:t>Дополнительное обеспечение работников санитарно-бытовым и лечебно-профилактическим обслуживанием сверх установленной нормы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4639" w14:textId="77777777" w:rsidR="00DF607A" w:rsidRPr="00FC48D4" w:rsidRDefault="00DF607A" w:rsidP="00DF607A">
            <w:r w:rsidRPr="00FC48D4">
              <w:t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466A5F8E" w14:textId="77777777" w:rsidR="00DF607A" w:rsidRPr="00FC48D4" w:rsidRDefault="00DF607A" w:rsidP="00DF607A"/>
          <w:p w14:paraId="3C0204E6" w14:textId="77777777" w:rsidR="00DF607A" w:rsidRPr="00FC48D4" w:rsidRDefault="00DF607A" w:rsidP="00DF607A"/>
          <w:p w14:paraId="188E361F" w14:textId="79E0B162" w:rsidR="00DF607A" w:rsidRPr="00FC48D4" w:rsidRDefault="00DF607A" w:rsidP="00DF607A"/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E354" w14:textId="77777777" w:rsidR="00DF607A" w:rsidRPr="00FC48D4" w:rsidRDefault="00DF607A" w:rsidP="00DF607A">
            <w:pPr>
              <w:jc w:val="both"/>
            </w:pPr>
            <w:r w:rsidRPr="00FC48D4">
              <w:t>наличие – 5 баллов</w:t>
            </w:r>
          </w:p>
          <w:p w14:paraId="22BF1011" w14:textId="0C5FF991" w:rsidR="00DF607A" w:rsidRPr="00FC48D4" w:rsidRDefault="00DF607A" w:rsidP="00DF607A">
            <w:pPr>
              <w:jc w:val="both"/>
            </w:pPr>
            <w:r w:rsidRPr="00FC48D4">
              <w:t>отсутствие – 0 баллов</w:t>
            </w:r>
          </w:p>
        </w:tc>
      </w:tr>
      <w:tr w:rsidR="00DF607A" w:rsidRPr="00FC48D4" w14:paraId="027F1D95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C37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5. Финансирование мероприятий по улучшению условий и охраны труда</w:t>
            </w:r>
          </w:p>
        </w:tc>
      </w:tr>
      <w:tr w:rsidR="00DF607A" w:rsidRPr="00FC48D4" w14:paraId="7F2B320C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927A" w14:textId="77777777" w:rsidR="00DF607A" w:rsidRPr="00FC48D4" w:rsidRDefault="00DF607A" w:rsidP="00DF607A">
            <w:r w:rsidRPr="00FC48D4">
              <w:t>Дополнительное финансирование мероприятий по улучшению условий и охраны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8C1" w14:textId="77777777" w:rsidR="00DF607A" w:rsidRPr="00FC48D4" w:rsidRDefault="00DF607A" w:rsidP="00DF607A">
            <w:r w:rsidRPr="00FC48D4">
              <w:t>Источники: коллективный договор, отчет о его исполнении, официальные отчеты (социальные)</w:t>
            </w:r>
          </w:p>
          <w:p w14:paraId="3B9BF3D8" w14:textId="77777777" w:rsidR="00DF607A" w:rsidRPr="00FC48D4" w:rsidRDefault="00DF607A" w:rsidP="00DF607A">
            <w:r w:rsidRPr="00FC48D4"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3FE" w14:textId="77777777" w:rsidR="00DF607A" w:rsidRPr="00FC48D4" w:rsidRDefault="00DF607A" w:rsidP="00DF607A">
            <w:r w:rsidRPr="00FC48D4">
              <w:t>более 0,60% – 10 баллов</w:t>
            </w:r>
          </w:p>
          <w:p w14:paraId="6BFCBEE6" w14:textId="77777777" w:rsidR="00DF607A" w:rsidRPr="00FC48D4" w:rsidRDefault="00DF607A" w:rsidP="00DF607A">
            <w:r w:rsidRPr="00FC48D4">
              <w:t>от 0,41 до 0,60% – 7 баллов</w:t>
            </w:r>
          </w:p>
          <w:p w14:paraId="5A345F69" w14:textId="77777777" w:rsidR="00DF607A" w:rsidRPr="00FC48D4" w:rsidRDefault="00DF607A" w:rsidP="00DF607A">
            <w:r w:rsidRPr="00FC48D4">
              <w:t>от 0,21 до 0,40% – 5 баллов</w:t>
            </w:r>
          </w:p>
          <w:p w14:paraId="263D21AD" w14:textId="77777777" w:rsidR="00DF607A" w:rsidRPr="00FC48D4" w:rsidRDefault="00DF607A" w:rsidP="00DF607A">
            <w:r w:rsidRPr="00FC48D4">
              <w:t>0,20% и менее - 0 баллов</w:t>
            </w:r>
          </w:p>
        </w:tc>
      </w:tr>
      <w:tr w:rsidR="00DF607A" w:rsidRPr="00FC48D4" w14:paraId="67E37772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F00B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6. Выполнение работодателем квоты для приема на работу инвалидов</w:t>
            </w:r>
          </w:p>
        </w:tc>
      </w:tr>
      <w:tr w:rsidR="00DF607A" w:rsidRPr="00FC48D4" w14:paraId="3D8CC390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4AC6" w14:textId="77777777" w:rsidR="00DF607A" w:rsidRPr="00FC48D4" w:rsidRDefault="00DF607A" w:rsidP="00DF607A">
            <w:r w:rsidRPr="00FC48D4">
              <w:t>6.1. Выполнение работодателем установленной квоты для приема на работу инвалидов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5929" w14:textId="77777777" w:rsidR="00DF607A" w:rsidRPr="00FC48D4" w:rsidRDefault="00DF607A" w:rsidP="00DF607A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3B75" w14:textId="77777777" w:rsidR="00DF607A" w:rsidRPr="00FC48D4" w:rsidRDefault="00DF607A" w:rsidP="00DF607A">
            <w:r w:rsidRPr="00FC48D4">
              <w:t>отсутствие нарушений – 5 баллов</w:t>
            </w:r>
          </w:p>
          <w:p w14:paraId="4C35CEDF" w14:textId="77777777" w:rsidR="00DF607A" w:rsidRPr="00FC48D4" w:rsidRDefault="00DF607A" w:rsidP="00DF607A">
            <w:r w:rsidRPr="00FC48D4">
              <w:t xml:space="preserve">наличие нарушений – 0 баллов </w:t>
            </w:r>
          </w:p>
        </w:tc>
      </w:tr>
      <w:tr w:rsidR="00DF607A" w:rsidRPr="00FC48D4" w14:paraId="522470F5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34BE" w14:textId="77777777" w:rsidR="00DF607A" w:rsidRPr="00FC48D4" w:rsidRDefault="00DF607A" w:rsidP="00DF607A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3729" w14:textId="0A91C0EF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90</w:t>
            </w:r>
          </w:p>
        </w:tc>
      </w:tr>
      <w:tr w:rsidR="00DF607A" w:rsidRPr="00FC48D4" w14:paraId="14E6F473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6BA" w14:textId="77777777" w:rsidR="00DF607A" w:rsidRPr="00FC48D4" w:rsidRDefault="00DF607A" w:rsidP="00DF607A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6199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DF607A" w:rsidRPr="00FC48D4" w14:paraId="26DCD661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9439" w14:textId="77777777" w:rsidR="00DF607A" w:rsidRPr="00FC48D4" w:rsidRDefault="00DF607A" w:rsidP="00DF607A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549A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DF607A" w:rsidRPr="00FC48D4" w14:paraId="490B671C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0775" w14:textId="77777777" w:rsidR="00DF607A" w:rsidRPr="00FC48D4" w:rsidRDefault="00DF607A" w:rsidP="00DF607A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BA2B" w14:textId="61A36E65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100</w:t>
            </w:r>
          </w:p>
        </w:tc>
      </w:tr>
    </w:tbl>
    <w:p w14:paraId="14FD0BAA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4. «За сокращение производственного травматизма и профессиональной заболеваемости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602787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274A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40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473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20D4B6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3178A63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63B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Состояние условий труда, производственный травматизм и профессиональная заболеваемость</w:t>
            </w:r>
          </w:p>
        </w:tc>
      </w:tr>
      <w:tr w:rsidR="008F3E1C" w:rsidRPr="00FC48D4" w14:paraId="21CCEC6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C68" w14:textId="77777777" w:rsidR="008F3E1C" w:rsidRPr="00FC48D4" w:rsidRDefault="008F3E1C">
            <w:r w:rsidRPr="00FC48D4">
              <w:t>1.1.Уровень производственного травматизма</w:t>
            </w:r>
          </w:p>
          <w:p w14:paraId="7C7BF159" w14:textId="77777777" w:rsidR="008F3E1C" w:rsidRPr="00FC48D4" w:rsidRDefault="008F3E1C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F01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66A033F3" w14:textId="6BD53642" w:rsidR="008F3E1C" w:rsidRPr="00FC48D4" w:rsidRDefault="008F3E1C" w:rsidP="00BB4C7A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пострадавших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 w:rsidRPr="00275B28">
              <w:rPr>
                <w:sz w:val="24"/>
                <w:szCs w:val="24"/>
              </w:rPr>
              <w:t xml:space="preserve">за </w:t>
            </w:r>
            <w:r w:rsidR="009B0F96" w:rsidRPr="00275B28">
              <w:rPr>
                <w:sz w:val="24"/>
                <w:szCs w:val="24"/>
              </w:rPr>
              <w:t>три года, предшествующих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E245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35F6479C" w14:textId="77777777" w:rsidR="008F3E1C" w:rsidRPr="00FC48D4" w:rsidRDefault="008F3E1C">
            <w:r w:rsidRPr="00FC48D4">
              <w:t>равен 1 – 0 баллов</w:t>
            </w:r>
          </w:p>
          <w:p w14:paraId="4425FDA5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0754E4F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C8E" w14:textId="77777777" w:rsidR="008F3E1C" w:rsidRPr="00FC48D4" w:rsidRDefault="008F3E1C">
            <w:r w:rsidRPr="00FC48D4">
              <w:t>1.2.  Уровень профессиональной заболеваемости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735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1FBBAB01" w14:textId="32D5AB2B" w:rsidR="008F3E1C" w:rsidRPr="00FC48D4" w:rsidRDefault="008F3E1C" w:rsidP="00C374C0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внешние совместители) </w:t>
            </w:r>
            <w:r w:rsidRPr="00275B28">
              <w:rPr>
                <w:sz w:val="24"/>
                <w:szCs w:val="24"/>
              </w:rPr>
              <w:t xml:space="preserve">за </w:t>
            </w:r>
            <w:r w:rsidR="009B0F96" w:rsidRPr="00275B28">
              <w:rPr>
                <w:sz w:val="24"/>
                <w:szCs w:val="24"/>
              </w:rPr>
              <w:t>три го</w:t>
            </w:r>
            <w:r w:rsidR="00606B4A" w:rsidRPr="00275B28">
              <w:rPr>
                <w:sz w:val="24"/>
                <w:szCs w:val="24"/>
              </w:rPr>
              <w:t>да, предшествующих проведению ко</w:t>
            </w:r>
            <w:r w:rsidR="009B0F96" w:rsidRPr="00275B28">
              <w:rPr>
                <w:sz w:val="24"/>
                <w:szCs w:val="24"/>
              </w:rPr>
              <w:t>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1B87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68D905E6" w14:textId="77777777" w:rsidR="008F3E1C" w:rsidRPr="00FC48D4" w:rsidRDefault="008F3E1C">
            <w:r w:rsidRPr="00FC48D4">
              <w:t>равен 1 – 0 баллов</w:t>
            </w:r>
          </w:p>
          <w:p w14:paraId="68C42C22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08C957E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9EE" w14:textId="77777777" w:rsidR="008F3E1C" w:rsidRPr="00FC48D4" w:rsidRDefault="008F3E1C">
            <w:pPr>
              <w:pStyle w:val="210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1.3 Динамика</w:t>
            </w:r>
            <w:r w:rsidRPr="00FC48D4"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641F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</w:p>
          <w:p w14:paraId="2DC5F259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Рассчитывается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30FC" w14:textId="77777777" w:rsidR="00C374C0" w:rsidRPr="00275B28" w:rsidRDefault="00C374C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отсутствует или менее 1 – 3 балла</w:t>
            </w:r>
          </w:p>
          <w:p w14:paraId="4ACEED51" w14:textId="77777777" w:rsidR="00C374C0" w:rsidRPr="00275B28" w:rsidRDefault="00C374C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равен 1 – 0 баллов</w:t>
            </w:r>
          </w:p>
          <w:p w14:paraId="5DB34FA9" w14:textId="7F7317FC" w:rsidR="008F3E1C" w:rsidRPr="00FC48D4" w:rsidRDefault="00C374C0" w:rsidP="00275B28">
            <w:pPr>
              <w:pStyle w:val="210"/>
              <w:jc w:val="both"/>
            </w:pPr>
            <w:r w:rsidRPr="00275B28">
              <w:rPr>
                <w:sz w:val="24"/>
                <w:szCs w:val="24"/>
              </w:rPr>
              <w:t>более 1 – минус 3 балла</w:t>
            </w:r>
          </w:p>
        </w:tc>
      </w:tr>
      <w:tr w:rsidR="008F3E1C" w:rsidRPr="00FC48D4" w14:paraId="6394C95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3016" w14:textId="77777777" w:rsidR="008F3E1C" w:rsidRPr="00FC48D4" w:rsidRDefault="008F3E1C">
            <w:r w:rsidRPr="00FC48D4">
              <w:t>1.4. Динамика уровня занятости на оборудовании, не отвечающем требованиям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1AD" w14:textId="77777777" w:rsidR="008F3E1C" w:rsidRPr="00FC48D4" w:rsidRDefault="008F3E1C">
            <w:pPr>
              <w:pStyle w:val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A0D6" w14:textId="77777777" w:rsidR="008F3E1C" w:rsidRPr="00FC48D4" w:rsidRDefault="008F3E1C">
            <w:r w:rsidRPr="00FC48D4">
              <w:t>отсутствует или менее 1 – 3 балла</w:t>
            </w:r>
          </w:p>
          <w:p w14:paraId="5E1A2D86" w14:textId="77777777" w:rsidR="008F3E1C" w:rsidRPr="00FC48D4" w:rsidRDefault="008F3E1C">
            <w:r w:rsidRPr="00FC48D4">
              <w:t>равен 1 – 0 баллов</w:t>
            </w:r>
          </w:p>
          <w:p w14:paraId="2D514A38" w14:textId="77777777" w:rsidR="008F3E1C" w:rsidRPr="00FC48D4" w:rsidRDefault="008F3E1C">
            <w:r w:rsidRPr="00FC48D4">
              <w:t>более 1 – минус 3 балла</w:t>
            </w:r>
          </w:p>
        </w:tc>
      </w:tr>
      <w:tr w:rsidR="008F3E1C" w:rsidRPr="00FC48D4" w14:paraId="11E83FC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D0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Организация охраны труда</w:t>
            </w:r>
          </w:p>
        </w:tc>
      </w:tr>
      <w:tr w:rsidR="008F3E1C" w:rsidRPr="00FC48D4" w14:paraId="0720DD3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19F2" w14:textId="77777777" w:rsidR="008F3E1C" w:rsidRPr="00FC48D4" w:rsidRDefault="008F3E1C">
            <w:r w:rsidRPr="00FC48D4">
              <w:t>2.1. Привлечение работников (их представительных органов) к организации охраны труда</w:t>
            </w:r>
          </w:p>
          <w:p w14:paraId="4467274A" w14:textId="77777777" w:rsidR="008F3E1C" w:rsidRPr="00FC48D4" w:rsidRDefault="008F3E1C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1B92" w14:textId="77777777" w:rsidR="008F3E1C" w:rsidRPr="00FC48D4" w:rsidRDefault="008F3E1C">
            <w:r w:rsidRPr="00FC48D4">
              <w:t>Источники: Положение о комиссии по охране труда,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9A22" w14:textId="77777777" w:rsidR="008F3E1C" w:rsidRPr="00FC48D4" w:rsidRDefault="008F3E1C">
            <w:r w:rsidRPr="00FC48D4">
              <w:t>наличие комиссии по охране труда, созданной на двусторонней основе – 3 балла</w:t>
            </w:r>
          </w:p>
          <w:p w14:paraId="344F1259" w14:textId="1EF35B66" w:rsidR="008F3E1C" w:rsidRPr="00FC48D4" w:rsidRDefault="008F3E1C">
            <w:r w:rsidRPr="00FC48D4">
              <w:t>наличие утвержденного положения – 2 балл</w:t>
            </w:r>
          </w:p>
          <w:p w14:paraId="587FADE2" w14:textId="77777777" w:rsidR="008F3E1C" w:rsidRPr="00FC48D4" w:rsidRDefault="008F3E1C">
            <w:r w:rsidRPr="00FC48D4">
              <w:t>наличие отчета о деятельности комиссии по охране труда – 2 балла</w:t>
            </w:r>
          </w:p>
          <w:p w14:paraId="353E90DE" w14:textId="77777777" w:rsidR="008F3E1C" w:rsidRPr="00FC48D4" w:rsidRDefault="008F3E1C">
            <w:r w:rsidRPr="00FC48D4">
              <w:t>наличие уполномоченных по охране труда в организации – 1 балл</w:t>
            </w:r>
          </w:p>
          <w:p w14:paraId="3F7EDD35" w14:textId="06EB33C0" w:rsidR="008F3E1C" w:rsidRPr="00FC48D4" w:rsidRDefault="008F3E1C">
            <w:r w:rsidRPr="00FC48D4">
              <w:t>иные формы участия работников (их представительных органов) в обеспечении безопасных условий труда – по 1 баллу за каждую</w:t>
            </w:r>
            <w:r w:rsidR="00DF607A" w:rsidRPr="00FC48D4">
              <w:t xml:space="preserve"> </w:t>
            </w:r>
            <w:r w:rsidRPr="00FC48D4">
              <w:t>(не более – 4 форм)</w:t>
            </w:r>
          </w:p>
          <w:p w14:paraId="00F9081C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211424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4B3E" w14:textId="77777777" w:rsidR="008F3E1C" w:rsidRPr="00FC48D4" w:rsidRDefault="008F3E1C">
            <w:r w:rsidRPr="00FC48D4">
              <w:t>2.2. Проведение специальной оценки условий труда на рабочих местах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F35" w14:textId="239529D8" w:rsidR="008F3E1C" w:rsidRPr="00FC48D4" w:rsidRDefault="008F3E1C">
            <w:pPr>
              <w:jc w:val="both"/>
            </w:pPr>
            <w:r w:rsidRPr="00FC48D4">
              <w:t xml:space="preserve">Источник: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IV</w:t>
            </w:r>
            <w:r w:rsidRPr="00FC48D4">
              <w:t xml:space="preserve">) приложение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V</w:t>
            </w:r>
            <w:r w:rsidRPr="00FC48D4">
              <w:t>) приложение № 3 к Приказу Минтруда России от 24 января 2014 г. № 33н).</w:t>
            </w:r>
            <w:r w:rsidRPr="00FC48D4">
              <w:rPr>
                <w:strike/>
              </w:rPr>
              <w:t xml:space="preserve"> </w:t>
            </w:r>
            <w:r w:rsidRPr="00FC48D4">
              <w:t>Рассчитывается в процентах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B3E" w14:textId="77777777" w:rsidR="008F3E1C" w:rsidRPr="00FC48D4" w:rsidRDefault="008F3E1C">
            <w:r w:rsidRPr="00FC48D4">
              <w:t>от 90,0 до 100% – 5 баллов</w:t>
            </w:r>
          </w:p>
          <w:p w14:paraId="472DF54E" w14:textId="77777777" w:rsidR="008F3E1C" w:rsidRPr="00FC48D4" w:rsidRDefault="008F3E1C">
            <w:r w:rsidRPr="00FC48D4">
              <w:t>от 80,0 до 89,9% – 4 балла</w:t>
            </w:r>
          </w:p>
          <w:p w14:paraId="49288DDF" w14:textId="77777777" w:rsidR="008F3E1C" w:rsidRPr="00FC48D4" w:rsidRDefault="008F3E1C">
            <w:r w:rsidRPr="00FC48D4">
              <w:t>от 70,0 до 79,9% – 3 балла</w:t>
            </w:r>
          </w:p>
          <w:p w14:paraId="33D78A5D" w14:textId="77777777" w:rsidR="008F3E1C" w:rsidRPr="00FC48D4" w:rsidRDefault="008F3E1C">
            <w:r w:rsidRPr="00FC48D4">
              <w:t>от 60,0 до 69,9% – 2 балла</w:t>
            </w:r>
          </w:p>
          <w:p w14:paraId="6EE3F044" w14:textId="77777777" w:rsidR="008F3E1C" w:rsidRPr="00FC48D4" w:rsidRDefault="008F3E1C">
            <w:r w:rsidRPr="00FC48D4">
              <w:t>от 50,0 до 59,9% – 1 балл</w:t>
            </w:r>
          </w:p>
          <w:p w14:paraId="398562C8" w14:textId="77777777" w:rsidR="008F3E1C" w:rsidRPr="00FC48D4" w:rsidRDefault="008F3E1C">
            <w:r w:rsidRPr="00FC48D4">
              <w:t>менее 50,0% – 0 баллов</w:t>
            </w:r>
          </w:p>
        </w:tc>
      </w:tr>
      <w:tr w:rsidR="008F3E1C" w:rsidRPr="00FC48D4" w14:paraId="2B509B8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533" w14:textId="77777777" w:rsidR="008F3E1C" w:rsidRPr="00FC48D4" w:rsidRDefault="008F3E1C">
            <w:r w:rsidRPr="00FC48D4">
              <w:t xml:space="preserve">2.3. Отражение информации о деятельности по обеспечению охраны труда в открытых источниках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CC54" w14:textId="77777777" w:rsidR="008F3E1C" w:rsidRPr="00FC48D4" w:rsidRDefault="008F3E1C">
            <w:pPr>
              <w:jc w:val="both"/>
            </w:pPr>
            <w:r w:rsidRPr="00FC48D4">
              <w:t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9472" w14:textId="77777777" w:rsidR="008F3E1C" w:rsidRPr="00FC48D4" w:rsidRDefault="008F3E1C">
            <w:pPr>
              <w:jc w:val="both"/>
            </w:pPr>
            <w:r w:rsidRPr="00FC48D4">
              <w:t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</w:p>
        </w:tc>
      </w:tr>
      <w:tr w:rsidR="008F3E1C" w:rsidRPr="00FC48D4" w14:paraId="40C1019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747" w14:textId="77777777" w:rsidR="008F3E1C" w:rsidRPr="00FC48D4" w:rsidRDefault="008F3E1C">
            <w:r w:rsidRPr="00FC48D4">
              <w:t>2.4 Наличие службы охраны труда или должности специалиста по охране труда в штатном расписании</w:t>
            </w:r>
            <w:r w:rsidRPr="00FC48D4">
              <w:rPr>
                <w:strike/>
              </w:rPr>
              <w:t xml:space="preserve">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DD7" w14:textId="77777777" w:rsidR="008F3E1C" w:rsidRPr="00FC48D4" w:rsidRDefault="008F3E1C">
            <w:pPr>
              <w:jc w:val="both"/>
            </w:pPr>
            <w:r w:rsidRPr="00FC48D4">
              <w:t>Источники: Статья 223 Трудового кодекса Российской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</w:p>
          <w:p w14:paraId="4517F325" w14:textId="77777777" w:rsidR="008F3E1C" w:rsidRPr="00FC48D4" w:rsidRDefault="008F3E1C">
            <w:pPr>
              <w:jc w:val="both"/>
            </w:pPr>
            <w:r w:rsidRPr="00FC48D4">
              <w:t xml:space="preserve">2) Фактическая </w:t>
            </w:r>
            <w:r w:rsidRPr="00FC48D4">
              <w:rPr>
                <w:bCs/>
              </w:rPr>
              <w:t>численность работников службы охраны труда – штатное расписание</w:t>
            </w:r>
          </w:p>
          <w:p w14:paraId="06F63238" w14:textId="77777777" w:rsidR="008F3E1C" w:rsidRPr="00FC48D4" w:rsidRDefault="008F3E1C">
            <w:r w:rsidRPr="00FC48D4">
              <w:t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</w:p>
          <w:p w14:paraId="42D7BDF7" w14:textId="18C63544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94E" w14:textId="77777777" w:rsidR="008F3E1C" w:rsidRPr="00FC48D4" w:rsidRDefault="008F3E1C">
            <w:r w:rsidRPr="00FC48D4">
              <w:t>100% и более – 3 балла</w:t>
            </w:r>
          </w:p>
          <w:p w14:paraId="25FD979A" w14:textId="77777777" w:rsidR="008F3E1C" w:rsidRPr="00FC48D4" w:rsidRDefault="008F3E1C">
            <w:r w:rsidRPr="00FC48D4">
              <w:t>от 70 до 99,9% – 1 балл</w:t>
            </w:r>
          </w:p>
          <w:p w14:paraId="0CADC8DD" w14:textId="77777777" w:rsidR="008F3E1C" w:rsidRPr="00FC48D4" w:rsidRDefault="008F3E1C">
            <w:r w:rsidRPr="00FC48D4">
              <w:t>менее 70% - 0 баллов</w:t>
            </w:r>
          </w:p>
        </w:tc>
      </w:tr>
      <w:tr w:rsidR="008F3E1C" w:rsidRPr="00FC48D4" w14:paraId="07292E4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FBB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Реализация мероприятий, направленных на профилактику несчастных случаев и профессиональных заболеваний</w:t>
            </w:r>
          </w:p>
        </w:tc>
      </w:tr>
      <w:tr w:rsidR="008F3E1C" w:rsidRPr="00FC48D4" w14:paraId="116AB8B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B076" w14:textId="77777777" w:rsidR="008F3E1C" w:rsidRPr="00FC48D4" w:rsidRDefault="008F3E1C">
            <w:r w:rsidRPr="00FC48D4">
              <w:t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8811" w14:textId="77777777" w:rsidR="008F3E1C" w:rsidRPr="00FC48D4" w:rsidRDefault="008F3E1C">
            <w:r w:rsidRPr="00FC48D4">
              <w:t>Источники: утвержденные комплексные программы (планы, перечни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CEEA" w14:textId="77777777" w:rsidR="008F3E1C" w:rsidRPr="00FC48D4" w:rsidRDefault="008F3E1C">
            <w:r w:rsidRPr="00FC48D4">
              <w:t>наличие программы (перечня мероприятий) по профилактике производственного травматизма и профессиональной заболеваемости – 3 балла</w:t>
            </w:r>
          </w:p>
          <w:p w14:paraId="7D11BF92" w14:textId="77777777" w:rsidR="008F3E1C" w:rsidRPr="00FC48D4" w:rsidRDefault="008F3E1C">
            <w:r w:rsidRPr="00FC48D4">
              <w:t xml:space="preserve">наличие системы управления охраной труда в организации - 3 балла </w:t>
            </w:r>
          </w:p>
          <w:p w14:paraId="705F242F" w14:textId="11C77A79" w:rsidR="008F3E1C" w:rsidRPr="00FC48D4" w:rsidRDefault="008F3E1C">
            <w:r w:rsidRPr="00FC48D4">
              <w:t xml:space="preserve">наличие программы (плана, перечня мероприятий) по организации рационального режима труда и отдыха – </w:t>
            </w:r>
            <w:r w:rsidR="007061A0" w:rsidRPr="00FC48D4">
              <w:t>2</w:t>
            </w:r>
            <w:r w:rsidRPr="00FC48D4">
              <w:t xml:space="preserve"> балла</w:t>
            </w:r>
          </w:p>
          <w:p w14:paraId="0CFC1444" w14:textId="77777777" w:rsidR="008F3E1C" w:rsidRPr="00FC48D4" w:rsidRDefault="008F3E1C">
            <w:r w:rsidRPr="00FC48D4">
              <w:t>наличие отчетов об исполнении указанных программ (планов мероприятий) – дополнительно по 2 балла</w:t>
            </w:r>
          </w:p>
        </w:tc>
      </w:tr>
      <w:tr w:rsidR="008F3E1C" w:rsidRPr="00FC48D4" w14:paraId="3CE5385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422E" w14:textId="77777777" w:rsidR="008F3E1C" w:rsidRPr="00FC48D4" w:rsidRDefault="008F3E1C">
            <w:r w:rsidRPr="00FC48D4">
              <w:t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BD6C" w14:textId="77777777" w:rsidR="008F3E1C" w:rsidRPr="00FC48D4" w:rsidRDefault="008F3E1C">
            <w:r w:rsidRPr="00FC48D4">
              <w:t>Источник: сведения работодателя об использовании средств Социального фонда России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A27D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70D46F79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  <w:p w14:paraId="20C55B89" w14:textId="77777777" w:rsidR="008F3E1C" w:rsidRPr="00FC48D4" w:rsidRDefault="008F3E1C">
            <w:pPr>
              <w:jc w:val="both"/>
            </w:pPr>
          </w:p>
        </w:tc>
      </w:tr>
      <w:tr w:rsidR="008F3E1C" w:rsidRPr="00FC48D4" w14:paraId="1649B94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D1F2" w14:textId="77777777" w:rsidR="008F3E1C" w:rsidRPr="00FC48D4" w:rsidRDefault="008F3E1C">
            <w:r w:rsidRPr="00FC48D4">
              <w:t>3.3. Проведение за счет средств работодателя углубленных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0C2E" w14:textId="77777777" w:rsidR="008F3E1C" w:rsidRPr="00FC48D4" w:rsidRDefault="008F3E1C">
            <w:r w:rsidRPr="00FC48D4">
              <w:t>Источник: локальные нормативные акты организации, подтверждающие проведение углубленных медицинских осмотров работников, занятых на работах с вредными и (или) опасными производственными факторами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FD55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33475755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</w:tc>
      </w:tr>
      <w:tr w:rsidR="008F3E1C" w:rsidRPr="00FC48D4" w14:paraId="701973C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CE8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4. Обеспеченность работников средствами индивидуальной защиты, санитарно-бытовым и лечебно-профилактическим обслуживанием</w:t>
            </w:r>
          </w:p>
        </w:tc>
      </w:tr>
      <w:tr w:rsidR="00E34B95" w:rsidRPr="00FC48D4" w14:paraId="640029A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6DF7" w14:textId="2666BB9F" w:rsidR="00E34B95" w:rsidRPr="00275B28" w:rsidRDefault="00E34B95" w:rsidP="00E34B95">
            <w:r w:rsidRPr="00275B28">
              <w:t>4.1. Дополнительное 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5A18" w14:textId="6C35D91E" w:rsidR="00E34B95" w:rsidRPr="00275B28" w:rsidRDefault="00E34B95" w:rsidP="00E34B95">
            <w:r w:rsidRPr="00275B28">
              <w:t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1DA" w14:textId="77777777" w:rsidR="00E34B95" w:rsidRPr="00FC48D4" w:rsidRDefault="00E34B95" w:rsidP="00E34B95">
            <w:pPr>
              <w:jc w:val="both"/>
            </w:pPr>
            <w:r w:rsidRPr="00FC48D4">
              <w:t>наличие – 5 баллов</w:t>
            </w:r>
          </w:p>
          <w:p w14:paraId="478A410E" w14:textId="77777777" w:rsidR="00E34B95" w:rsidRPr="00FC48D4" w:rsidRDefault="00E34B95" w:rsidP="00E34B95">
            <w:pPr>
              <w:jc w:val="both"/>
            </w:pPr>
            <w:r w:rsidRPr="00FC48D4">
              <w:t>отсутствие – 0 баллов</w:t>
            </w:r>
          </w:p>
        </w:tc>
      </w:tr>
      <w:tr w:rsidR="00C64BE4" w:rsidRPr="00FC48D4" w14:paraId="3210447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E6D" w14:textId="24E854A2" w:rsidR="00C64BE4" w:rsidRPr="00FC48D4" w:rsidRDefault="00C64BE4" w:rsidP="00C64BE4">
            <w:r w:rsidRPr="00FC48D4">
              <w:t>4.2.</w:t>
            </w:r>
            <w:r w:rsidRPr="00FC48D4">
              <w:rPr>
                <w:sz w:val="28"/>
                <w:szCs w:val="28"/>
              </w:rPr>
              <w:t> </w:t>
            </w:r>
            <w:r w:rsidRPr="00FC48D4">
              <w:t>Дополнительное обеспечение работников санитарно-бытовым и лечебно-профилактическим обслуживанием сверх установленной нормы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410" w14:textId="77777777" w:rsidR="00C64BE4" w:rsidRPr="00FC48D4" w:rsidRDefault="00C64BE4" w:rsidP="00C64BE4">
            <w:r w:rsidRPr="00FC48D4">
              <w:t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3D46B51F" w14:textId="77777777" w:rsidR="00C64BE4" w:rsidRPr="00FC48D4" w:rsidRDefault="00C64BE4" w:rsidP="00C64BE4"/>
          <w:p w14:paraId="07D86747" w14:textId="77777777" w:rsidR="00C64BE4" w:rsidRPr="00FC48D4" w:rsidRDefault="00C64BE4" w:rsidP="00C64BE4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3BDE" w14:textId="77777777" w:rsidR="00C64BE4" w:rsidRPr="00FC48D4" w:rsidRDefault="00C64BE4" w:rsidP="00C64BE4">
            <w:pPr>
              <w:jc w:val="both"/>
            </w:pPr>
            <w:r w:rsidRPr="00FC48D4">
              <w:t>наличие – 5 баллов</w:t>
            </w:r>
          </w:p>
          <w:p w14:paraId="13FED3CE" w14:textId="63C88E76" w:rsidR="00C64BE4" w:rsidRPr="00FC48D4" w:rsidRDefault="00C64BE4" w:rsidP="00C64BE4">
            <w:pPr>
              <w:jc w:val="both"/>
            </w:pPr>
            <w:r w:rsidRPr="00FC48D4">
              <w:t>отсутствие – 0 баллов</w:t>
            </w:r>
          </w:p>
        </w:tc>
      </w:tr>
      <w:tr w:rsidR="00C64BE4" w:rsidRPr="00FC48D4" w14:paraId="09BA46AF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1B8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5. Финансирование мероприятий по улучшению условий и охраны труда</w:t>
            </w:r>
          </w:p>
        </w:tc>
      </w:tr>
      <w:tr w:rsidR="00C64BE4" w:rsidRPr="00FC48D4" w14:paraId="53E9E6D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B04" w14:textId="77777777" w:rsidR="00C64BE4" w:rsidRPr="00FC48D4" w:rsidRDefault="00C64BE4" w:rsidP="00C64BE4">
            <w:r w:rsidRPr="00FC48D4">
              <w:t>Дополнительное финансирование мероприятий по улучшению условий и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AF13" w14:textId="77777777" w:rsidR="00C64BE4" w:rsidRPr="00FC48D4" w:rsidRDefault="00C64BE4" w:rsidP="00C64BE4">
            <w:r w:rsidRPr="00FC48D4">
              <w:t>Источники: коллективный договор, отчет о его исполнении, официальные отчеты (социальные)</w:t>
            </w:r>
          </w:p>
          <w:p w14:paraId="3C911E7B" w14:textId="77777777" w:rsidR="00C64BE4" w:rsidRPr="00FC48D4" w:rsidRDefault="00C64BE4" w:rsidP="00C64BE4">
            <w:r w:rsidRPr="00FC48D4"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F77" w14:textId="77777777" w:rsidR="00C64BE4" w:rsidRPr="00FC48D4" w:rsidRDefault="00C64BE4" w:rsidP="00C64BE4">
            <w:r w:rsidRPr="00FC48D4">
              <w:t>более 0,60% – 10 баллов</w:t>
            </w:r>
          </w:p>
          <w:p w14:paraId="2B02D659" w14:textId="77777777" w:rsidR="00C64BE4" w:rsidRPr="00FC48D4" w:rsidRDefault="00C64BE4" w:rsidP="00C64BE4">
            <w:r w:rsidRPr="00FC48D4">
              <w:t>от 0,41 до 0,60% – 7 баллов</w:t>
            </w:r>
          </w:p>
          <w:p w14:paraId="26E5DE10" w14:textId="77777777" w:rsidR="00C64BE4" w:rsidRPr="00FC48D4" w:rsidRDefault="00C64BE4" w:rsidP="00C64BE4">
            <w:r w:rsidRPr="00FC48D4">
              <w:t>от 0,21 до 0,40% – 5 баллов</w:t>
            </w:r>
          </w:p>
          <w:p w14:paraId="5B84DB76" w14:textId="77777777" w:rsidR="00C64BE4" w:rsidRPr="00FC48D4" w:rsidRDefault="00C64BE4" w:rsidP="00C64BE4">
            <w:r w:rsidRPr="00FC48D4">
              <w:t>0,20% и менее - 0 баллов</w:t>
            </w:r>
          </w:p>
        </w:tc>
      </w:tr>
      <w:tr w:rsidR="00C64BE4" w:rsidRPr="00FC48D4" w14:paraId="3839A95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9449" w14:textId="77777777" w:rsidR="00C64BE4" w:rsidRPr="00FC48D4" w:rsidRDefault="00C64BE4" w:rsidP="00C64BE4">
            <w:pPr>
              <w:jc w:val="center"/>
            </w:pPr>
            <w:r w:rsidRPr="00FC48D4">
              <w:rPr>
                <w:b/>
              </w:rPr>
              <w:t>6. Выполнение работодателем квоты для приема на работу инвалидов</w:t>
            </w:r>
          </w:p>
        </w:tc>
      </w:tr>
      <w:tr w:rsidR="00C64BE4" w:rsidRPr="00FC48D4" w14:paraId="1AD322D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10B3" w14:textId="77777777" w:rsidR="00C64BE4" w:rsidRPr="00FC48D4" w:rsidRDefault="00C64BE4" w:rsidP="00C64BE4">
            <w:r w:rsidRPr="00FC48D4">
              <w:t>6.1.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6F4F" w14:textId="77777777" w:rsidR="00C64BE4" w:rsidRPr="00FC48D4" w:rsidRDefault="00C64BE4" w:rsidP="00C64BE4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9BB" w14:textId="77777777" w:rsidR="00C64BE4" w:rsidRPr="00FC48D4" w:rsidRDefault="00C64BE4" w:rsidP="00C64BE4">
            <w:r w:rsidRPr="00FC48D4">
              <w:t>отсутствие нарушений – 5 баллов</w:t>
            </w:r>
          </w:p>
          <w:p w14:paraId="0A9E9EF9" w14:textId="77777777" w:rsidR="00C64BE4" w:rsidRPr="00FC48D4" w:rsidRDefault="00C64BE4" w:rsidP="00C64BE4">
            <w:r w:rsidRPr="00FC48D4">
              <w:t xml:space="preserve">наличие нарушений – 0 баллов </w:t>
            </w:r>
          </w:p>
        </w:tc>
      </w:tr>
      <w:tr w:rsidR="00C64BE4" w:rsidRPr="00FC48D4" w14:paraId="17BCF75E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F12" w14:textId="77777777" w:rsidR="00C64BE4" w:rsidRPr="00FC48D4" w:rsidRDefault="00C64BE4" w:rsidP="00C64BE4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B946" w14:textId="7EDFC024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90</w:t>
            </w:r>
          </w:p>
        </w:tc>
      </w:tr>
      <w:tr w:rsidR="00C64BE4" w:rsidRPr="00FC48D4" w14:paraId="3F728286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848D" w14:textId="77777777" w:rsidR="00C64BE4" w:rsidRPr="00FC48D4" w:rsidRDefault="00C64BE4" w:rsidP="00C64BE4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DFED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C64BE4" w:rsidRPr="00FC48D4" w14:paraId="398AC19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1DF5" w14:textId="77777777" w:rsidR="00C64BE4" w:rsidRPr="00FC48D4" w:rsidRDefault="00C64BE4" w:rsidP="00C64BE4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A39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C64BE4" w:rsidRPr="00FC48D4" w14:paraId="2BD04D29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741" w14:textId="77777777" w:rsidR="00C64BE4" w:rsidRPr="00FC48D4" w:rsidRDefault="00C64BE4" w:rsidP="00C64BE4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A53" w14:textId="5FD44EFA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100</w:t>
            </w:r>
          </w:p>
        </w:tc>
      </w:tr>
    </w:tbl>
    <w:p w14:paraId="62967695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5. «За развитие кадрового потенциала в организациях 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20741759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299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13B6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F593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785D4AF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7A4AA25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621D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 Управление человеческими ресурсами организации</w:t>
            </w:r>
          </w:p>
        </w:tc>
      </w:tr>
      <w:tr w:rsidR="008F3E1C" w:rsidRPr="00FC48D4" w14:paraId="055F7C6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A459" w14:textId="77777777" w:rsidR="008F3E1C" w:rsidRPr="00FC48D4" w:rsidRDefault="008F3E1C">
            <w:r w:rsidRPr="00FC48D4">
              <w:t>1.1. Проведение оценки результатов деятельности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B69" w14:textId="77777777" w:rsidR="008F3E1C" w:rsidRPr="00FC48D4" w:rsidRDefault="008F3E1C">
            <w:r w:rsidRPr="00FC48D4">
              <w:t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E403" w14:textId="77777777" w:rsidR="008F3E1C" w:rsidRPr="00FC48D4" w:rsidRDefault="008F3E1C">
            <w:r w:rsidRPr="00FC48D4">
              <w:t>используется утвержденная методика и критерии оценки результативности работников – 5 баллов</w:t>
            </w:r>
          </w:p>
          <w:p w14:paraId="33950AE7" w14:textId="77777777" w:rsidR="008F3E1C" w:rsidRPr="00FC48D4" w:rsidRDefault="008F3E1C">
            <w:r w:rsidRPr="00FC48D4">
              <w:t>осуществляется учет результатов оценки при определении размеров оплаты труда и стимулирующих выплат – 2 балла</w:t>
            </w:r>
          </w:p>
          <w:p w14:paraId="77D00227" w14:textId="6B0DB8A1" w:rsidR="008F3E1C" w:rsidRPr="00FC48D4" w:rsidRDefault="008F3E1C">
            <w:r w:rsidRPr="00FC48D4">
              <w:t>создание прозрачной системы оценки результатов труда – 1</w:t>
            </w:r>
            <w:r w:rsidR="00DF607A" w:rsidRPr="00FC48D4">
              <w:t xml:space="preserve"> </w:t>
            </w:r>
            <w:r w:rsidRPr="00FC48D4">
              <w:t>балл</w:t>
            </w:r>
          </w:p>
          <w:p w14:paraId="01EF81E4" w14:textId="77777777" w:rsidR="008F3E1C" w:rsidRPr="00FC48D4" w:rsidRDefault="008F3E1C">
            <w:pPr>
              <w:rPr>
                <w:lang w:val="en-US"/>
              </w:rPr>
            </w:pPr>
            <w:r w:rsidRPr="00FC48D4">
              <w:t>оценка отсутствует – 0 баллов</w:t>
            </w:r>
          </w:p>
        </w:tc>
      </w:tr>
      <w:tr w:rsidR="008F3E1C" w:rsidRPr="00FC48D4" w14:paraId="4CF05FF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3BE" w14:textId="77777777" w:rsidR="008F3E1C" w:rsidRPr="00FC48D4" w:rsidRDefault="008F3E1C">
            <w:r w:rsidRPr="00FC48D4">
              <w:t xml:space="preserve">1.2. Реализация социальных программ, способствующих формированию человеческих ресурсов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BA94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</w:p>
          <w:p w14:paraId="40668F57" w14:textId="77777777" w:rsidR="008F3E1C" w:rsidRPr="00FC48D4" w:rsidRDefault="008F3E1C"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2B3" w14:textId="77777777" w:rsidR="008F3E1C" w:rsidRPr="00FC48D4" w:rsidRDefault="008F3E1C">
            <w:r w:rsidRPr="00FC48D4">
              <w:t xml:space="preserve">добровольное страхование </w:t>
            </w:r>
          </w:p>
          <w:p w14:paraId="43C0EB8D" w14:textId="77777777" w:rsidR="008F3E1C" w:rsidRPr="00FC48D4" w:rsidRDefault="008F3E1C">
            <w:r w:rsidRPr="00FC48D4">
              <w:t>здоровья (обеспечение полисами ДМС) – 2 балла</w:t>
            </w:r>
          </w:p>
          <w:p w14:paraId="5B1967D9" w14:textId="77777777" w:rsidR="008F3E1C" w:rsidRPr="00FC48D4" w:rsidRDefault="008F3E1C">
            <w:r w:rsidRPr="00FC48D4">
              <w:t xml:space="preserve">компенсация расходов, связанных с оплатой услуг на занятие физической культурой и </w:t>
            </w:r>
          </w:p>
          <w:p w14:paraId="78B1D1AF" w14:textId="77777777" w:rsidR="008F3E1C" w:rsidRPr="00FC48D4" w:rsidRDefault="008F3E1C">
            <w:r w:rsidRPr="00FC48D4">
              <w:t>массовым спортом – 1 балл</w:t>
            </w:r>
          </w:p>
          <w:p w14:paraId="58C62F51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 – 2 балла</w:t>
            </w:r>
          </w:p>
          <w:p w14:paraId="4612234C" w14:textId="77777777" w:rsidR="008F3E1C" w:rsidRPr="00FC48D4" w:rsidRDefault="008F3E1C">
            <w:r w:rsidRPr="00FC48D4">
              <w:t>получение работниками дополнительного образования за счет организации – 2 балла</w:t>
            </w:r>
          </w:p>
          <w:p w14:paraId="40E0F187" w14:textId="613BA836" w:rsidR="008F3E1C" w:rsidRPr="00FC48D4" w:rsidRDefault="008F3E1C">
            <w:r w:rsidRPr="00FC48D4">
              <w:t>предоставление займов на льготных условиях (на обучение и другие нужды) – 1 балл</w:t>
            </w:r>
          </w:p>
          <w:p w14:paraId="48B0FBDB" w14:textId="50A9F905" w:rsidR="008F3E1C" w:rsidRPr="00FC48D4" w:rsidRDefault="008F3E1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109E967F" w14:textId="77777777" w:rsidR="008F3E1C" w:rsidRPr="00FC48D4" w:rsidRDefault="008F3E1C">
            <w:r w:rsidRPr="00FC48D4">
              <w:t>иные программы, направленные на развитие человеческих ресурсов организации – по 1 баллу за каждую (не более – 4 программ)</w:t>
            </w:r>
          </w:p>
          <w:p w14:paraId="37B4A1F0" w14:textId="0870EC55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8A72F7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4660" w14:textId="77777777" w:rsidR="008F3E1C" w:rsidRPr="00FC48D4" w:rsidRDefault="008F3E1C">
            <w:r w:rsidRPr="00FC48D4">
              <w:t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A612" w14:textId="77777777" w:rsidR="008F3E1C" w:rsidRPr="00FC48D4" w:rsidRDefault="008F3E1C">
            <w:r w:rsidRPr="00FC48D4">
              <w:t>Источник: 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82B" w14:textId="77777777" w:rsidR="008F3E1C" w:rsidRPr="00FC48D4" w:rsidRDefault="008F3E1C">
            <w:r w:rsidRPr="00FC48D4">
              <w:t>предоставление жилья по месту работы – 2 балла</w:t>
            </w:r>
          </w:p>
          <w:p w14:paraId="34520C56" w14:textId="77777777" w:rsidR="008F3E1C" w:rsidRPr="00FC48D4" w:rsidRDefault="008F3E1C">
            <w:r w:rsidRPr="00FC48D4">
              <w:t>возможность приобретения жилья на льготных условиях – 2 балла</w:t>
            </w:r>
          </w:p>
          <w:p w14:paraId="4AB01C9A" w14:textId="77777777" w:rsidR="008F3E1C" w:rsidRPr="00FC48D4" w:rsidRDefault="008F3E1C">
            <w:r w:rsidRPr="00FC48D4">
              <w:t>меры материального стимулирования:</w:t>
            </w:r>
          </w:p>
          <w:p w14:paraId="61462639" w14:textId="77777777" w:rsidR="008F3E1C" w:rsidRPr="00FC48D4" w:rsidRDefault="008F3E1C">
            <w:r w:rsidRPr="00FC48D4">
              <w:t>единовременное пособие при трудоустройстве – 2 балла</w:t>
            </w:r>
          </w:p>
          <w:p w14:paraId="5B353039" w14:textId="77777777" w:rsidR="008F3E1C" w:rsidRPr="00FC48D4" w:rsidRDefault="008F3E1C">
            <w:r w:rsidRPr="00FC48D4">
              <w:t>стимулирующие надбавки к заработной плате – 2 балла</w:t>
            </w:r>
          </w:p>
          <w:p w14:paraId="2287DA8B" w14:textId="77777777" w:rsidR="008F3E1C" w:rsidRPr="00FC48D4" w:rsidRDefault="008F3E1C">
            <w:r w:rsidRPr="00FC48D4">
              <w:t>бесплатный проезд к месту работы и обратно – 1 балл</w:t>
            </w:r>
          </w:p>
          <w:p w14:paraId="50D7C62F" w14:textId="77777777" w:rsidR="008F3E1C" w:rsidRPr="00FC48D4" w:rsidRDefault="008F3E1C">
            <w:r w:rsidRPr="00FC48D4">
              <w:t xml:space="preserve">программа адаптации молодых специалистов в коллективе – </w:t>
            </w:r>
          </w:p>
          <w:p w14:paraId="00DAE20E" w14:textId="77777777" w:rsidR="008F3E1C" w:rsidRPr="00FC48D4" w:rsidRDefault="008F3E1C">
            <w:r w:rsidRPr="00FC48D4">
              <w:t>2 балла</w:t>
            </w:r>
          </w:p>
          <w:p w14:paraId="681ED28E" w14:textId="77777777" w:rsidR="008F3E1C" w:rsidRPr="00FC48D4" w:rsidRDefault="008F3E1C">
            <w:r w:rsidRPr="00FC48D4">
              <w:t>финансирование деятельности молодежного совета в организации (при их наличии) - 1 балл</w:t>
            </w:r>
          </w:p>
          <w:p w14:paraId="01807685" w14:textId="77777777" w:rsidR="008F3E1C" w:rsidRPr="00FC48D4" w:rsidRDefault="008F3E1C">
            <w:r w:rsidRPr="00FC48D4">
              <w:t>иные меры – по 1 баллу за каждое (не более – 5 мероприятий)</w:t>
            </w:r>
          </w:p>
          <w:p w14:paraId="384F7E9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7FB9FD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1B89" w14:textId="77777777" w:rsidR="008F3E1C" w:rsidRPr="00FC48D4" w:rsidRDefault="008F3E1C">
            <w:r w:rsidRPr="00FC48D4">
              <w:t>1.4. Периодичность проведения оценки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3CB" w14:textId="77777777" w:rsidR="008F3E1C" w:rsidRPr="00FC48D4" w:rsidRDefault="008F3E1C">
            <w:r w:rsidRPr="00FC48D4"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</w:p>
          <w:p w14:paraId="3A001876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2822" w14:textId="77777777" w:rsidR="008F3E1C" w:rsidRPr="00FC48D4" w:rsidRDefault="008F3E1C">
            <w:r w:rsidRPr="00FC48D4">
              <w:t>каждые 2 года – 5 баллов</w:t>
            </w:r>
          </w:p>
          <w:p w14:paraId="7D8B5BD7" w14:textId="77777777" w:rsidR="008F3E1C" w:rsidRPr="00FC48D4" w:rsidRDefault="008F3E1C">
            <w:r w:rsidRPr="00FC48D4">
              <w:t>каждые 3 года – 4 балла</w:t>
            </w:r>
          </w:p>
          <w:p w14:paraId="664F4FD9" w14:textId="77777777" w:rsidR="008F3E1C" w:rsidRPr="00FC48D4" w:rsidRDefault="008F3E1C">
            <w:r w:rsidRPr="00FC48D4">
              <w:t>каждые 4 года – 3 балла</w:t>
            </w:r>
          </w:p>
          <w:p w14:paraId="0BB724B5" w14:textId="77777777" w:rsidR="008F3E1C" w:rsidRPr="00FC48D4" w:rsidRDefault="008F3E1C">
            <w:r w:rsidRPr="00FC48D4">
              <w:t>каждые 5 лет – 2 балла</w:t>
            </w:r>
          </w:p>
          <w:p w14:paraId="0C07E450" w14:textId="77777777" w:rsidR="008F3E1C" w:rsidRPr="00FC48D4" w:rsidRDefault="008F3E1C">
            <w:r w:rsidRPr="00FC48D4">
              <w:t>отсутствует, либо реже 5 лет – 0 баллов</w:t>
            </w:r>
          </w:p>
          <w:p w14:paraId="25CE7927" w14:textId="77777777" w:rsidR="008F3E1C" w:rsidRPr="00FC48D4" w:rsidRDefault="008F3E1C"/>
        </w:tc>
      </w:tr>
      <w:tr w:rsidR="008F3E1C" w:rsidRPr="00FC48D4" w14:paraId="7A824B1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38D" w14:textId="77777777" w:rsidR="008F3E1C" w:rsidRPr="00FC48D4" w:rsidRDefault="008F3E1C">
            <w:r w:rsidRPr="00FC48D4">
              <w:t>1.5. Охват мероприятиями по оценке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0925" w14:textId="77777777" w:rsidR="008F3E1C" w:rsidRPr="00FC48D4" w:rsidRDefault="008F3E1C">
            <w:r w:rsidRPr="00FC48D4">
              <w:t>Источник: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</w:p>
          <w:p w14:paraId="183CB0E0" w14:textId="77777777" w:rsidR="008F3E1C" w:rsidRPr="00FC48D4" w:rsidRDefault="008F3E1C">
            <w:r w:rsidRPr="00FC48D4">
              <w:t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</w:p>
          <w:p w14:paraId="6B5A5285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ADA8" w14:textId="77777777" w:rsidR="008F3E1C" w:rsidRPr="00FC48D4" w:rsidRDefault="008F3E1C">
            <w:r w:rsidRPr="00FC48D4">
              <w:t>40% и более – 5 баллов</w:t>
            </w:r>
          </w:p>
          <w:p w14:paraId="7E3ECAE3" w14:textId="77777777" w:rsidR="008F3E1C" w:rsidRPr="00FC48D4" w:rsidRDefault="008F3E1C">
            <w:r w:rsidRPr="00FC48D4">
              <w:t>30,0 – 39,9% – 4 балла</w:t>
            </w:r>
          </w:p>
          <w:p w14:paraId="49FA63E6" w14:textId="77777777" w:rsidR="008F3E1C" w:rsidRPr="00FC48D4" w:rsidRDefault="008F3E1C">
            <w:r w:rsidRPr="00FC48D4">
              <w:t>20,0 – 29,9% – 3 балла</w:t>
            </w:r>
          </w:p>
          <w:p w14:paraId="25D73BA8" w14:textId="77777777" w:rsidR="008F3E1C" w:rsidRPr="00FC48D4" w:rsidRDefault="008F3E1C">
            <w:r w:rsidRPr="00FC48D4">
              <w:t>10,0 – 19,9% – 2 балла</w:t>
            </w:r>
          </w:p>
          <w:p w14:paraId="4D187259" w14:textId="77777777" w:rsidR="008F3E1C" w:rsidRPr="00FC48D4" w:rsidRDefault="008F3E1C">
            <w:r w:rsidRPr="00FC48D4">
              <w:t>отсутствует, либо менее 10,0% – 0 баллов</w:t>
            </w:r>
          </w:p>
        </w:tc>
      </w:tr>
      <w:tr w:rsidR="008F3E1C" w:rsidRPr="00FC48D4" w14:paraId="1A4704B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76C" w14:textId="77777777" w:rsidR="008F3E1C" w:rsidRPr="00FC48D4" w:rsidRDefault="008F3E1C">
            <w:r w:rsidRPr="00FC48D4">
              <w:t>1.6. Формирование кадрового резерва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B87D" w14:textId="77777777" w:rsidR="008F3E1C" w:rsidRPr="00FC48D4" w:rsidRDefault="008F3E1C">
            <w:r w:rsidRPr="00FC48D4">
              <w:t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6FCC" w14:textId="77777777" w:rsidR="008F3E1C" w:rsidRPr="00FC48D4" w:rsidRDefault="008F3E1C">
            <w:r w:rsidRPr="00FC48D4">
              <w:t>наличие кадрового резерва – 3 балла</w:t>
            </w:r>
          </w:p>
          <w:p w14:paraId="5950BD86" w14:textId="77777777" w:rsidR="008F3E1C" w:rsidRPr="00FC48D4" w:rsidRDefault="008F3E1C">
            <w:r w:rsidRPr="00FC48D4">
              <w:t>отсутствие кадрового резерва – 0 баллов</w:t>
            </w:r>
          </w:p>
        </w:tc>
      </w:tr>
      <w:tr w:rsidR="008F3E1C" w:rsidRPr="00FC48D4" w14:paraId="75EA38B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A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Внутрифирменное обучение (повышение квалификации)</w:t>
            </w:r>
          </w:p>
        </w:tc>
      </w:tr>
      <w:tr w:rsidR="008F3E1C" w:rsidRPr="00FC48D4" w14:paraId="0D2CCE7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DB0B" w14:textId="77777777" w:rsidR="008F3E1C" w:rsidRPr="00FC48D4" w:rsidRDefault="008F3E1C">
            <w:r w:rsidRPr="00FC48D4">
              <w:t>2.1. Повышение квалификации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EF3" w14:textId="77777777" w:rsidR="008F3E1C" w:rsidRPr="00FC48D4" w:rsidRDefault="008F3E1C">
            <w:r w:rsidRPr="00FC48D4">
              <w:t>Источник:</w:t>
            </w:r>
          </w:p>
          <w:p w14:paraId="3B8B94D5" w14:textId="77777777" w:rsidR="008F3E1C" w:rsidRPr="00FC48D4" w:rsidRDefault="008F3E1C">
            <w:pPr>
              <w:jc w:val="both"/>
            </w:pPr>
            <w:r w:rsidRPr="00FC48D4">
              <w:t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</w:p>
          <w:p w14:paraId="74D98039" w14:textId="77777777" w:rsidR="008F3E1C" w:rsidRPr="00FC48D4" w:rsidRDefault="008F3E1C">
            <w:pPr>
              <w:jc w:val="both"/>
            </w:pPr>
            <w:r w:rsidRPr="00FC48D4">
              <w:t>Рассчитывается как отношение численности работников, прошедших повышение квалификации за три года, предшествующие проведению конкурса, к среднесписочной численности работников на конец предыдущего года, в процентах.</w:t>
            </w:r>
          </w:p>
          <w:p w14:paraId="57190A89" w14:textId="77777777" w:rsidR="008F3E1C" w:rsidRPr="00FC48D4" w:rsidRDefault="008F3E1C">
            <w:pPr>
              <w:jc w:val="both"/>
            </w:pPr>
            <w:r w:rsidRPr="00FC48D4">
              <w:t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F1C" w14:textId="77777777" w:rsidR="008F3E1C" w:rsidRPr="00FC48D4" w:rsidRDefault="008F3E1C">
            <w:r w:rsidRPr="00FC48D4">
              <w:t>от 80,0 до 100,0% – 5 баллов</w:t>
            </w:r>
          </w:p>
          <w:p w14:paraId="3F08D11B" w14:textId="77777777" w:rsidR="008F3E1C" w:rsidRPr="00FC48D4" w:rsidRDefault="008F3E1C">
            <w:r w:rsidRPr="00FC48D4">
              <w:t xml:space="preserve">от 60,0 до 79,9% – 4 балла </w:t>
            </w:r>
          </w:p>
          <w:p w14:paraId="504ABD11" w14:textId="77777777" w:rsidR="008F3E1C" w:rsidRPr="00FC48D4" w:rsidRDefault="008F3E1C">
            <w:r w:rsidRPr="00FC48D4">
              <w:t>от 40,0 до 59,9% – 3 балла</w:t>
            </w:r>
          </w:p>
          <w:p w14:paraId="5E442139" w14:textId="77777777" w:rsidR="008F3E1C" w:rsidRPr="00FC48D4" w:rsidRDefault="008F3E1C">
            <w:r w:rsidRPr="00FC48D4">
              <w:t>менее 40,0% – 0 баллов</w:t>
            </w:r>
          </w:p>
        </w:tc>
      </w:tr>
      <w:tr w:rsidR="008F3E1C" w:rsidRPr="00FC48D4" w14:paraId="033C219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C7F4" w14:textId="0A46F349" w:rsidR="008F3E1C" w:rsidRPr="00FC48D4" w:rsidRDefault="008F3E1C" w:rsidP="0000663E">
            <w:pPr>
              <w:jc w:val="both"/>
            </w:pPr>
            <w:r w:rsidRPr="00FC48D4">
              <w:t>2.2. Доля участников СВО, прошедших повышение квалификации или переквалификацию,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9BA2" w14:textId="77777777" w:rsidR="008F3E1C" w:rsidRPr="00FC48D4" w:rsidRDefault="008F3E1C">
            <w:pPr>
              <w:jc w:val="both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DFA" w14:textId="77777777" w:rsidR="008F3E1C" w:rsidRPr="00FC48D4" w:rsidRDefault="008F3E1C">
            <w:r w:rsidRPr="00FC48D4">
              <w:t>численность участников СВО в организации по состоянию на конец года, предшествующего проведению конкурса, %:</w:t>
            </w:r>
          </w:p>
          <w:p w14:paraId="7E72252A" w14:textId="77777777" w:rsidR="008F3E1C" w:rsidRPr="00FC48D4" w:rsidRDefault="008F3E1C">
            <w:r w:rsidRPr="00FC48D4">
              <w:t>от 80,0 до 100,0 – 5 баллов</w:t>
            </w:r>
          </w:p>
          <w:p w14:paraId="7C08C90B" w14:textId="77777777" w:rsidR="008F3E1C" w:rsidRPr="00FC48D4" w:rsidRDefault="008F3E1C">
            <w:r w:rsidRPr="00FC48D4">
              <w:t>от 60,0 до 79,9 – 4 балла</w:t>
            </w:r>
          </w:p>
          <w:p w14:paraId="7815B6E2" w14:textId="77777777" w:rsidR="008F3E1C" w:rsidRPr="00FC48D4" w:rsidRDefault="008F3E1C">
            <w:r w:rsidRPr="00FC48D4">
              <w:t>от 40,0 до 59,9 – 3 балла</w:t>
            </w:r>
          </w:p>
          <w:p w14:paraId="74160119" w14:textId="77777777" w:rsidR="008F3E1C" w:rsidRPr="00FC48D4" w:rsidRDefault="008F3E1C">
            <w:r w:rsidRPr="00FC48D4">
              <w:t>менее 40,0 – 0 баллов</w:t>
            </w:r>
          </w:p>
        </w:tc>
      </w:tr>
      <w:tr w:rsidR="008F3E1C" w:rsidRPr="00FC48D4" w14:paraId="684F04B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87E9" w14:textId="3300625D" w:rsidR="008F3E1C" w:rsidRPr="00FC48D4" w:rsidRDefault="008F3E1C">
            <w:r w:rsidRPr="00FC48D4">
              <w:t>2.3. Организация наставничества и иные мероприятия по распространению передового опыта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C37F" w14:textId="77777777" w:rsidR="008F3E1C" w:rsidRPr="00FC48D4" w:rsidRDefault="008F3E1C">
            <w:pPr>
              <w:jc w:val="both"/>
            </w:pPr>
            <w:r w:rsidRPr="00FC48D4">
              <w:t>Источник: локальные нормативные акты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C56B" w14:textId="77777777" w:rsidR="008F3E1C" w:rsidRPr="00FC48D4" w:rsidRDefault="008F3E1C">
            <w:r w:rsidRPr="00FC48D4">
              <w:t>организация наставничества – 3 балла</w:t>
            </w:r>
          </w:p>
          <w:p w14:paraId="553E4B19" w14:textId="77777777" w:rsidR="008F3E1C" w:rsidRPr="00FC48D4" w:rsidRDefault="008F3E1C">
            <w:r w:rsidRPr="00FC48D4">
              <w:t>надбавки за наставничество – 1 балл</w:t>
            </w:r>
          </w:p>
          <w:p w14:paraId="51D3E4E2" w14:textId="77777777" w:rsidR="008F3E1C" w:rsidRPr="00FC48D4" w:rsidRDefault="008F3E1C">
            <w:r w:rsidRPr="00FC48D4">
              <w:t>проведение мероприятий по распространению передового опыта</w:t>
            </w:r>
          </w:p>
          <w:p w14:paraId="49009408" w14:textId="77777777" w:rsidR="008F3E1C" w:rsidRPr="00FC48D4" w:rsidRDefault="008F3E1C">
            <w:r w:rsidRPr="00FC48D4">
              <w:t xml:space="preserve"> – 2 балла</w:t>
            </w:r>
          </w:p>
          <w:p w14:paraId="363BE042" w14:textId="77777777" w:rsidR="008F3E1C" w:rsidRPr="00FC48D4" w:rsidRDefault="008F3E1C">
            <w:r w:rsidRPr="00FC48D4">
              <w:t>программы адаптации вновь принятых работников – 2 балла</w:t>
            </w:r>
          </w:p>
          <w:p w14:paraId="3217064A" w14:textId="77777777" w:rsidR="008F3E1C" w:rsidRPr="00FC48D4" w:rsidRDefault="008F3E1C">
            <w:r w:rsidRPr="00FC48D4">
              <w:t>обучение вновь принятых работников – 1 балл</w:t>
            </w:r>
          </w:p>
          <w:p w14:paraId="38591535" w14:textId="77777777" w:rsidR="008F3E1C" w:rsidRPr="00FC48D4" w:rsidRDefault="008F3E1C">
            <w:r w:rsidRPr="00FC48D4">
              <w:t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</w:p>
          <w:p w14:paraId="4C8F614E" w14:textId="77777777" w:rsidR="008F3E1C" w:rsidRPr="00FC48D4" w:rsidRDefault="008F3E1C">
            <w:r w:rsidRPr="00FC48D4">
              <w:t>система поощрения рационализаторских предложений</w:t>
            </w:r>
          </w:p>
          <w:p w14:paraId="3394B904" w14:textId="77777777" w:rsidR="008F3E1C" w:rsidRPr="00FC48D4" w:rsidRDefault="008F3E1C">
            <w:r w:rsidRPr="00FC48D4">
              <w:t xml:space="preserve"> – 1 балл</w:t>
            </w:r>
          </w:p>
          <w:p w14:paraId="6B8A9376" w14:textId="77777777" w:rsidR="008F3E1C" w:rsidRPr="00FC48D4" w:rsidRDefault="008F3E1C">
            <w:r w:rsidRPr="00FC48D4">
              <w:t>иные мероприятия по распространению передового опыта – по 1 баллу за каждое (не более 6 мероприятий)</w:t>
            </w:r>
          </w:p>
          <w:p w14:paraId="3E47FAD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F88BCA1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0059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Развитие корпоративной культуры</w:t>
            </w:r>
          </w:p>
        </w:tc>
      </w:tr>
      <w:tr w:rsidR="008F3E1C" w:rsidRPr="00FC48D4" w14:paraId="0CC7103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57F0" w14:textId="77777777" w:rsidR="008F3E1C" w:rsidRPr="00FC48D4" w:rsidRDefault="008F3E1C">
            <w:bookmarkStart w:id="1" w:name="_Hlk191649589"/>
            <w:r w:rsidRPr="00FC48D4">
              <w:t>Развитие корпоративной культуры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57CC" w14:textId="77777777" w:rsidR="008F3E1C" w:rsidRPr="00FC48D4" w:rsidRDefault="008F3E1C">
            <w:pPr>
              <w:jc w:val="both"/>
            </w:pPr>
            <w:r w:rsidRPr="00FC48D4">
              <w:t>Источник: локальные нормативные акты, регламентирующие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</w:p>
          <w:p w14:paraId="3A87FD22" w14:textId="77777777" w:rsidR="008F3E1C" w:rsidRPr="00FC48D4" w:rsidRDefault="008F3E1C">
            <w:pPr>
              <w:jc w:val="both"/>
            </w:pPr>
            <w:r w:rsidRPr="00FC48D4">
              <w:t>Баллы начисляются при наличии пунктов по состоянию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DAE5" w14:textId="77777777" w:rsidR="008F3E1C" w:rsidRPr="00FC48D4" w:rsidRDefault="008F3E1C">
            <w:r w:rsidRPr="00FC48D4">
              <w:t xml:space="preserve">наличие системы </w:t>
            </w:r>
            <w:hyperlink r:id="rId8" w:tooltip="http://msk.treko.ru/show_dict_538" w:history="1">
              <w:r w:rsidRPr="00FC48D4">
                <w:t>корпоративных стандартов</w:t>
              </w:r>
            </w:hyperlink>
            <w:r w:rsidRPr="00FC48D4">
              <w:t xml:space="preserve"> – 1 балл</w:t>
            </w:r>
          </w:p>
          <w:p w14:paraId="380838FE" w14:textId="77777777" w:rsidR="008F3E1C" w:rsidRPr="00FC48D4" w:rsidRDefault="008F3E1C">
            <w:r w:rsidRPr="00FC48D4">
              <w:t>наличие кодекса корпоративной этики – 1 балл</w:t>
            </w:r>
          </w:p>
          <w:p w14:paraId="2E7F2BC9" w14:textId="77777777" w:rsidR="008F3E1C" w:rsidRPr="00FC48D4" w:rsidRDefault="008F3E1C">
            <w:r w:rsidRPr="00FC48D4">
              <w:t>пропаганда здорового образа жизни как элемент корпоративной культуры</w:t>
            </w:r>
          </w:p>
          <w:p w14:paraId="5FBF8ABF" w14:textId="77777777" w:rsidR="008F3E1C" w:rsidRPr="00FC48D4" w:rsidRDefault="008F3E1C">
            <w:r w:rsidRPr="00FC48D4">
              <w:t xml:space="preserve"> – 1 балл</w:t>
            </w:r>
          </w:p>
          <w:p w14:paraId="523A9B3A" w14:textId="77777777" w:rsidR="008F3E1C" w:rsidRPr="00FC48D4" w:rsidRDefault="008F3E1C">
            <w:r w:rsidRPr="00FC48D4">
              <w:t>проведение семинаров и тренингов, в том числе по развитию «команды»</w:t>
            </w:r>
          </w:p>
          <w:p w14:paraId="2D61D1BE" w14:textId="77777777" w:rsidR="008F3E1C" w:rsidRPr="00FC48D4" w:rsidRDefault="008F3E1C">
            <w:r w:rsidRPr="00FC48D4">
              <w:t>- 2 балла</w:t>
            </w:r>
          </w:p>
          <w:p w14:paraId="1CB83F6A" w14:textId="77777777" w:rsidR="008F3E1C" w:rsidRPr="00FC48D4" w:rsidRDefault="008F3E1C">
            <w:r w:rsidRPr="00FC48D4">
              <w:t>выпуск внутреннего информационного издания (газета, журнал, бюллетень, электронное издание, Интранет)</w:t>
            </w:r>
          </w:p>
          <w:p w14:paraId="636593BB" w14:textId="77777777" w:rsidR="008F3E1C" w:rsidRPr="00FC48D4" w:rsidRDefault="008F3E1C">
            <w:r w:rsidRPr="00FC48D4">
              <w:t xml:space="preserve"> – 1 балл</w:t>
            </w:r>
          </w:p>
          <w:p w14:paraId="430841B3" w14:textId="77777777" w:rsidR="008F3E1C" w:rsidRPr="00FC48D4" w:rsidRDefault="008F3E1C">
            <w:r w:rsidRPr="00FC48D4">
              <w:t>публикация корпоративной социальной отчетности – 1 балл</w:t>
            </w:r>
          </w:p>
          <w:p w14:paraId="2ECD50E9" w14:textId="77777777" w:rsidR="008F3E1C" w:rsidRPr="00FC48D4" w:rsidRDefault="008F3E1C">
            <w:r w:rsidRPr="00FC48D4">
              <w:t>публикация информации о социальных результатах деятельности организации</w:t>
            </w:r>
          </w:p>
          <w:p w14:paraId="15A5CF2B" w14:textId="77777777" w:rsidR="008F3E1C" w:rsidRPr="00FC48D4" w:rsidRDefault="008F3E1C">
            <w:r w:rsidRPr="00FC48D4">
              <w:t xml:space="preserve"> – 1 балл </w:t>
            </w:r>
          </w:p>
          <w:p w14:paraId="150953E7" w14:textId="715CC066" w:rsidR="008F3E1C" w:rsidRPr="00FC48D4" w:rsidRDefault="008F3E1C">
            <w:r w:rsidRPr="00FC48D4">
              <w:t>проведение конкурсов профессионального мастерства – 1 балл</w:t>
            </w:r>
          </w:p>
          <w:p w14:paraId="174FFDA0" w14:textId="77777777" w:rsidR="008F3E1C" w:rsidRPr="00FC48D4" w:rsidRDefault="008F3E1C" w:rsidP="00977A3E">
            <w:r w:rsidRPr="00FC48D4">
              <w:t>организация волонтерской и добровольческой деятельности для помощи участникам СВО – 1 балл</w:t>
            </w:r>
          </w:p>
          <w:p w14:paraId="0B619997" w14:textId="77777777" w:rsidR="008F3E1C" w:rsidRPr="00FC48D4" w:rsidRDefault="008F3E1C" w:rsidP="00977A3E">
            <w:r w:rsidRPr="00FC48D4">
              <w:t>чествование участников СВО – 1 балл</w:t>
            </w:r>
          </w:p>
          <w:p w14:paraId="21E49000" w14:textId="343FA2FE" w:rsidR="008F3E1C" w:rsidRPr="00FC48D4" w:rsidRDefault="008F3E1C">
            <w:r w:rsidRPr="00FC48D4">
              <w:t xml:space="preserve">создание иных механизмов поддержания корпоративной культуры – по 1 баллу (не более </w:t>
            </w:r>
            <w:r w:rsidR="00C64BE4" w:rsidRPr="00FC48D4">
              <w:t>4</w:t>
            </w:r>
            <w:r w:rsidRPr="00FC48D4">
              <w:t xml:space="preserve"> механизмов)</w:t>
            </w:r>
          </w:p>
          <w:p w14:paraId="17F64AC4" w14:textId="3A4DEC54" w:rsidR="008F3E1C" w:rsidRPr="00FC48D4" w:rsidRDefault="008F3E1C">
            <w:r w:rsidRPr="00FC48D4">
              <w:t>отсутствие – 0 баллов</w:t>
            </w:r>
          </w:p>
        </w:tc>
      </w:tr>
      <w:bookmarkEnd w:id="1"/>
      <w:tr w:rsidR="008F3E1C" w:rsidRPr="00FC48D4" w14:paraId="1238637C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37E3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 xml:space="preserve">4. Взаимодействие с учреждениями профессионального образования </w:t>
            </w:r>
          </w:p>
        </w:tc>
      </w:tr>
      <w:tr w:rsidR="008F3E1C" w:rsidRPr="00FC48D4" w14:paraId="03975B8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69C" w14:textId="77777777" w:rsidR="008F3E1C" w:rsidRPr="00FC48D4" w:rsidRDefault="008F3E1C">
            <w:r w:rsidRPr="00FC48D4">
              <w:t>4.1. Заключение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8BD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32A02219" w14:textId="77777777" w:rsidR="008F3E1C" w:rsidRPr="00FC48D4" w:rsidRDefault="008F3E1C">
            <w:pPr>
              <w:jc w:val="both"/>
            </w:pPr>
            <w:r w:rsidRPr="00FC48D4"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E117" w14:textId="77777777" w:rsidR="008F3E1C" w:rsidRPr="00FC48D4" w:rsidRDefault="008F3E1C">
            <w:r w:rsidRPr="00FC48D4">
              <w:t xml:space="preserve">наличие более одного соглашения с различными учреждениями профессионального образования – 2 балла </w:t>
            </w:r>
          </w:p>
          <w:p w14:paraId="3AEFF830" w14:textId="77777777" w:rsidR="008F3E1C" w:rsidRPr="00FC48D4" w:rsidRDefault="008F3E1C">
            <w:r w:rsidRPr="00FC48D4">
              <w:t>наличие одного соглашения – 1 балл</w:t>
            </w:r>
          </w:p>
          <w:p w14:paraId="23111232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6679CD0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5C1" w14:textId="77777777" w:rsidR="008F3E1C" w:rsidRPr="00FC48D4" w:rsidRDefault="008F3E1C">
            <w:r w:rsidRPr="00FC48D4">
              <w:t>4.2. Содержание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DC87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70502B10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071D" w14:textId="77777777" w:rsidR="008F3E1C" w:rsidRPr="00FC48D4" w:rsidRDefault="008F3E1C">
            <w:r w:rsidRPr="00FC48D4">
              <w:t>целевая профессиональная подготовка:</w:t>
            </w:r>
          </w:p>
          <w:p w14:paraId="2CCAB895" w14:textId="77777777" w:rsidR="008F3E1C" w:rsidRPr="00FC48D4" w:rsidRDefault="008F3E1C">
            <w:r w:rsidRPr="00FC48D4">
              <w:t>начальное (и/или среднее) профессиональное образование – 1 балл</w:t>
            </w:r>
          </w:p>
          <w:p w14:paraId="7817E5D2" w14:textId="77777777" w:rsidR="008F3E1C" w:rsidRPr="00FC48D4" w:rsidRDefault="008F3E1C">
            <w:r w:rsidRPr="00FC48D4">
              <w:t>высшее профессиональное образование – 2 балла</w:t>
            </w:r>
          </w:p>
          <w:p w14:paraId="47D8A43F" w14:textId="77777777" w:rsidR="008F3E1C" w:rsidRPr="00FC48D4" w:rsidRDefault="008F3E1C">
            <w:r w:rsidRPr="00FC48D4">
              <w:t>целевая аспирантура, в том числе соискательство – 3 балла</w:t>
            </w:r>
          </w:p>
          <w:p w14:paraId="5D21E192" w14:textId="77777777" w:rsidR="008F3E1C" w:rsidRPr="00FC48D4" w:rsidRDefault="008F3E1C">
            <w:r w:rsidRPr="00FC48D4">
              <w:t>иные мероприятия (кроме мероприятий, предусмотренных пунктами 4.3 и 4.4) – по 1 баллу за каждое мероприятие за каждое (не более 3 мероприятий)</w:t>
            </w:r>
          </w:p>
          <w:p w14:paraId="77D79253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0938FD8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D271" w14:textId="77777777" w:rsidR="008F3E1C" w:rsidRPr="00FC48D4" w:rsidRDefault="008F3E1C">
            <w:r w:rsidRPr="00FC48D4">
              <w:t xml:space="preserve"> 4.3. Организация производственной практики для учащихся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1789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01BBE7C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5B1C" w14:textId="77777777" w:rsidR="008F3E1C" w:rsidRPr="00FC48D4" w:rsidRDefault="008F3E1C">
            <w:r w:rsidRPr="00FC48D4">
              <w:t>наличие – 2 балла</w:t>
            </w:r>
          </w:p>
          <w:p w14:paraId="6F1F26A0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C22C15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F4F7" w14:textId="77777777" w:rsidR="008F3E1C" w:rsidRPr="00FC48D4" w:rsidRDefault="008F3E1C">
            <w:r w:rsidRPr="00FC48D4">
              <w:t>4.4. Мероприятия по информированию учащихся о вакансиях, предоставляемых предприятием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8829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5E08456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90A" w14:textId="77777777" w:rsidR="008F3E1C" w:rsidRPr="00FC48D4" w:rsidRDefault="008F3E1C">
            <w:r w:rsidRPr="00FC48D4">
              <w:t>наличие – 2 балла</w:t>
            </w:r>
          </w:p>
          <w:p w14:paraId="17CD250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665EFE9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0BD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8F3E1C" w:rsidRPr="00FC48D4" w14:paraId="1AEBEE2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C64" w14:textId="77777777" w:rsidR="008F3E1C" w:rsidRPr="00FC48D4" w:rsidRDefault="008F3E1C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3DA2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0BA" w14:textId="77777777" w:rsidR="008F3E1C" w:rsidRPr="00FC48D4" w:rsidRDefault="008F3E1C">
            <w:r w:rsidRPr="00FC48D4">
              <w:t>отсутствие нарушений –  5 баллов</w:t>
            </w:r>
          </w:p>
          <w:p w14:paraId="765D7997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2FC9132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8C55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93C" w14:textId="679D7812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C64BE4" w:rsidRPr="00FC48D4">
              <w:rPr>
                <w:b/>
              </w:rPr>
              <w:t>5</w:t>
            </w:r>
          </w:p>
        </w:tc>
      </w:tr>
      <w:tr w:rsidR="008F3E1C" w:rsidRPr="00FC48D4" w14:paraId="02958B9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416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6A94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3BC22DD6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90F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8E3A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165F72E9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154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20A" w14:textId="657C0F9C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12</w:t>
            </w:r>
            <w:r w:rsidR="00C64BE4" w:rsidRPr="00FC48D4">
              <w:rPr>
                <w:b/>
              </w:rPr>
              <w:t>5</w:t>
            </w:r>
          </w:p>
        </w:tc>
      </w:tr>
    </w:tbl>
    <w:p w14:paraId="262F787A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6. «За развитие кадрового потенциала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14E13A76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8F7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AA3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DD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5587E328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0F521373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3C8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 Управление человеческими ресурсами организации</w:t>
            </w:r>
          </w:p>
        </w:tc>
      </w:tr>
      <w:tr w:rsidR="008F3E1C" w:rsidRPr="00FC48D4" w14:paraId="609920E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CB2A" w14:textId="77777777" w:rsidR="008F3E1C" w:rsidRPr="00FC48D4" w:rsidRDefault="008F3E1C">
            <w:r w:rsidRPr="00FC48D4">
              <w:t>1.1. Проведение оценки результатов деятельности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E06D" w14:textId="77777777" w:rsidR="008F3E1C" w:rsidRPr="00FC48D4" w:rsidRDefault="008F3E1C">
            <w:r w:rsidRPr="00FC48D4">
              <w:t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8B17" w14:textId="77777777" w:rsidR="008F3E1C" w:rsidRPr="00FC48D4" w:rsidRDefault="008F3E1C">
            <w:r w:rsidRPr="00FC48D4">
              <w:t>используется утвержденная методика и критерии оценки результативности работников – 5 баллов</w:t>
            </w:r>
          </w:p>
          <w:p w14:paraId="7EC8D4DB" w14:textId="77777777" w:rsidR="008F3E1C" w:rsidRPr="00FC48D4" w:rsidRDefault="008F3E1C">
            <w:r w:rsidRPr="00FC48D4">
              <w:t>осуществляется учет результатов оценки при определении размеров оплаты труда и стимулирующих выплат – 2 балла</w:t>
            </w:r>
          </w:p>
          <w:p w14:paraId="799ADE26" w14:textId="3BC3EDA9" w:rsidR="008F3E1C" w:rsidRPr="00FC48D4" w:rsidRDefault="008F3E1C">
            <w:r w:rsidRPr="00FC48D4">
              <w:t>создание прозрачной системы оценки результатов труда – 1</w:t>
            </w:r>
            <w:r w:rsidR="00C64BE4" w:rsidRPr="00FC48D4">
              <w:t xml:space="preserve"> </w:t>
            </w:r>
            <w:r w:rsidRPr="00FC48D4">
              <w:t>балл</w:t>
            </w:r>
          </w:p>
          <w:p w14:paraId="45495D1A" w14:textId="77777777" w:rsidR="008F3E1C" w:rsidRPr="00FC48D4" w:rsidRDefault="008F3E1C">
            <w:pPr>
              <w:rPr>
                <w:lang w:val="en-US"/>
              </w:rPr>
            </w:pPr>
            <w:r w:rsidRPr="00FC48D4">
              <w:t>оценка отсутствует – 0 баллов</w:t>
            </w:r>
          </w:p>
        </w:tc>
      </w:tr>
      <w:tr w:rsidR="008F3E1C" w:rsidRPr="00FC48D4" w14:paraId="7584F01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3B51" w14:textId="77777777" w:rsidR="008F3E1C" w:rsidRPr="00FC48D4" w:rsidRDefault="008F3E1C">
            <w:r w:rsidRPr="00FC48D4">
              <w:t xml:space="preserve">1.2. Реализация социальных программ, способствующих формированию человеческих ресурсов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BA0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</w:p>
          <w:p w14:paraId="740A83DC" w14:textId="77777777" w:rsidR="008F3E1C" w:rsidRPr="00FC48D4" w:rsidRDefault="008F3E1C"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8DDA" w14:textId="77777777" w:rsidR="008F3E1C" w:rsidRPr="00FC48D4" w:rsidRDefault="008F3E1C">
            <w:r w:rsidRPr="00FC48D4">
              <w:t xml:space="preserve">добровольное страхование </w:t>
            </w:r>
          </w:p>
          <w:p w14:paraId="695BB2A5" w14:textId="77777777" w:rsidR="008F3E1C" w:rsidRPr="00FC48D4" w:rsidRDefault="008F3E1C">
            <w:r w:rsidRPr="00FC48D4">
              <w:t>здоровья (обеспечение полисами ДМС) – 2 балла</w:t>
            </w:r>
          </w:p>
          <w:p w14:paraId="7DE14498" w14:textId="77777777" w:rsidR="008F3E1C" w:rsidRPr="00FC48D4" w:rsidRDefault="008F3E1C">
            <w:r w:rsidRPr="00FC48D4">
              <w:t xml:space="preserve">компенсация расходов, связанных с оплатой услуг на занятие физической культурой и </w:t>
            </w:r>
          </w:p>
          <w:p w14:paraId="4611878F" w14:textId="77777777" w:rsidR="008F3E1C" w:rsidRPr="00FC48D4" w:rsidRDefault="008F3E1C">
            <w:r w:rsidRPr="00FC48D4">
              <w:t>массовым спортом – 1 балл</w:t>
            </w:r>
          </w:p>
          <w:p w14:paraId="298A5B08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3BD312D4" w14:textId="77777777" w:rsidR="008F3E1C" w:rsidRPr="00FC48D4" w:rsidRDefault="008F3E1C">
            <w:r w:rsidRPr="00FC48D4">
              <w:t>– 2 балла</w:t>
            </w:r>
          </w:p>
          <w:p w14:paraId="2B862F73" w14:textId="77777777" w:rsidR="008F3E1C" w:rsidRPr="00FC48D4" w:rsidRDefault="008F3E1C">
            <w:r w:rsidRPr="00FC48D4">
              <w:t>получение работниками дополнительного образования за счет организации – 2 балла</w:t>
            </w:r>
          </w:p>
          <w:p w14:paraId="55D71FD9" w14:textId="02F3CABF" w:rsidR="008F3E1C" w:rsidRPr="00FC48D4" w:rsidRDefault="008F3E1C">
            <w:r w:rsidRPr="00FC48D4">
              <w:t>предоставление займов на льготных условиях (на обучение и другие нужды) – 1 балл</w:t>
            </w:r>
          </w:p>
          <w:p w14:paraId="5DB5B589" w14:textId="0D5981A0" w:rsidR="008F3E1C" w:rsidRPr="00FC48D4" w:rsidRDefault="008F3E1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38EDB634" w14:textId="77777777" w:rsidR="008F3E1C" w:rsidRPr="00FC48D4" w:rsidRDefault="008F3E1C">
            <w:r w:rsidRPr="00FC48D4">
              <w:t>иные программы, направленные на развитие человеческих ресурсов организации – по 1 баллу за каждую (не более – 4 программ)</w:t>
            </w:r>
          </w:p>
          <w:p w14:paraId="7B75CEF6" w14:textId="3DCE92C5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199D72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839E" w14:textId="77777777" w:rsidR="008F3E1C" w:rsidRPr="00FC48D4" w:rsidRDefault="008F3E1C">
            <w:r w:rsidRPr="00FC48D4">
              <w:t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F2E" w14:textId="77777777" w:rsidR="008F3E1C" w:rsidRPr="00FC48D4" w:rsidRDefault="008F3E1C">
            <w:r w:rsidRPr="00FC48D4">
              <w:t>Источник: 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AD0D" w14:textId="77777777" w:rsidR="008F3E1C" w:rsidRPr="00FC48D4" w:rsidRDefault="008F3E1C">
            <w:r w:rsidRPr="00FC48D4">
              <w:t>предоставление жилья по месту работы – 2 балла</w:t>
            </w:r>
          </w:p>
          <w:p w14:paraId="4F63906E" w14:textId="77777777" w:rsidR="008F3E1C" w:rsidRPr="00FC48D4" w:rsidRDefault="008F3E1C">
            <w:r w:rsidRPr="00FC48D4">
              <w:t>возможность приобретения жилья на льготных условиях – 2 балла</w:t>
            </w:r>
          </w:p>
          <w:p w14:paraId="39A8BB74" w14:textId="77777777" w:rsidR="008F3E1C" w:rsidRPr="00FC48D4" w:rsidRDefault="008F3E1C">
            <w:r w:rsidRPr="00FC48D4">
              <w:t>меры материального стимулирования:</w:t>
            </w:r>
          </w:p>
          <w:p w14:paraId="192C35C6" w14:textId="77777777" w:rsidR="008F3E1C" w:rsidRPr="00FC48D4" w:rsidRDefault="008F3E1C">
            <w:r w:rsidRPr="00FC48D4">
              <w:t>единовременное пособие при трудоустройстве – 2 балла</w:t>
            </w:r>
          </w:p>
          <w:p w14:paraId="50179E3B" w14:textId="77777777" w:rsidR="008F3E1C" w:rsidRPr="00FC48D4" w:rsidRDefault="008F3E1C">
            <w:r w:rsidRPr="00FC48D4">
              <w:t>стимулирующие надбавки к заработной плате – 2 балла</w:t>
            </w:r>
          </w:p>
          <w:p w14:paraId="351E2B34" w14:textId="77777777" w:rsidR="008F3E1C" w:rsidRPr="00FC48D4" w:rsidRDefault="008F3E1C">
            <w:r w:rsidRPr="00FC48D4">
              <w:t>бесплатный проезд к месту работы и обратно – 1 балл</w:t>
            </w:r>
          </w:p>
          <w:p w14:paraId="616C47B3" w14:textId="77777777" w:rsidR="008F3E1C" w:rsidRPr="00FC48D4" w:rsidRDefault="008F3E1C">
            <w:r w:rsidRPr="00FC48D4">
              <w:t xml:space="preserve">программа адаптации молодых специалистов в коллективе – </w:t>
            </w:r>
          </w:p>
          <w:p w14:paraId="120787C1" w14:textId="77777777" w:rsidR="008F3E1C" w:rsidRPr="00FC48D4" w:rsidRDefault="008F3E1C">
            <w:r w:rsidRPr="00FC48D4">
              <w:t>2 балла</w:t>
            </w:r>
          </w:p>
          <w:p w14:paraId="45EFB5E7" w14:textId="77777777" w:rsidR="008F3E1C" w:rsidRPr="00FC48D4" w:rsidRDefault="008F3E1C">
            <w:r w:rsidRPr="00FC48D4">
              <w:t>финансирование деятельности молодежного совета в организации (при их наличии) - 1 балл</w:t>
            </w:r>
          </w:p>
          <w:p w14:paraId="18224100" w14:textId="77777777" w:rsidR="008F3E1C" w:rsidRPr="00FC48D4" w:rsidRDefault="008F3E1C">
            <w:r w:rsidRPr="00FC48D4">
              <w:t>иные меры – по 1 баллу за каждое (не более 5 мероприятий)</w:t>
            </w:r>
          </w:p>
        </w:tc>
      </w:tr>
      <w:tr w:rsidR="008F3E1C" w:rsidRPr="00FC48D4" w14:paraId="0DC62F0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5DC4" w14:textId="77777777" w:rsidR="008F3E1C" w:rsidRPr="00FC48D4" w:rsidRDefault="008F3E1C">
            <w:r w:rsidRPr="00FC48D4">
              <w:t>1.4. Периодичность проведения оценки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D8B" w14:textId="77777777" w:rsidR="008F3E1C" w:rsidRPr="00FC48D4" w:rsidRDefault="008F3E1C">
            <w:r w:rsidRPr="00FC48D4"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</w:p>
          <w:p w14:paraId="36CC2235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1462" w14:textId="77777777" w:rsidR="008F3E1C" w:rsidRPr="00FC48D4" w:rsidRDefault="008F3E1C">
            <w:r w:rsidRPr="00FC48D4">
              <w:t>каждые 2 года – 5 баллов</w:t>
            </w:r>
          </w:p>
          <w:p w14:paraId="1E9FD83C" w14:textId="77777777" w:rsidR="008F3E1C" w:rsidRPr="00FC48D4" w:rsidRDefault="008F3E1C">
            <w:r w:rsidRPr="00FC48D4">
              <w:t>каждые 3 года – 4 балла</w:t>
            </w:r>
          </w:p>
          <w:p w14:paraId="75372719" w14:textId="77777777" w:rsidR="008F3E1C" w:rsidRPr="00FC48D4" w:rsidRDefault="008F3E1C">
            <w:r w:rsidRPr="00FC48D4">
              <w:t>каждые 4 года – 3 балла</w:t>
            </w:r>
          </w:p>
          <w:p w14:paraId="5FE3D7DA" w14:textId="77777777" w:rsidR="008F3E1C" w:rsidRPr="00FC48D4" w:rsidRDefault="008F3E1C">
            <w:r w:rsidRPr="00FC48D4">
              <w:t>каждые 5 лет – 2 балла</w:t>
            </w:r>
          </w:p>
          <w:p w14:paraId="42DCA415" w14:textId="77777777" w:rsidR="008F3E1C" w:rsidRPr="00FC48D4" w:rsidRDefault="008F3E1C">
            <w:r w:rsidRPr="00FC48D4">
              <w:t>отсутствует, либо реже 5 лет – 0 баллов</w:t>
            </w:r>
          </w:p>
        </w:tc>
      </w:tr>
      <w:tr w:rsidR="008F3E1C" w:rsidRPr="00FC48D4" w14:paraId="14E764A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BB" w14:textId="77777777" w:rsidR="008F3E1C" w:rsidRPr="00FC48D4" w:rsidRDefault="008F3E1C">
            <w:r w:rsidRPr="00FC48D4">
              <w:t>1.5. Охват мероприятиями по оценке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02F9" w14:textId="77777777" w:rsidR="008F3E1C" w:rsidRPr="00FC48D4" w:rsidRDefault="008F3E1C">
            <w:r w:rsidRPr="00FC48D4">
              <w:t>Источник: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</w:p>
          <w:p w14:paraId="1DD2D649" w14:textId="77777777" w:rsidR="008F3E1C" w:rsidRPr="00FC48D4" w:rsidRDefault="008F3E1C">
            <w:r w:rsidRPr="00FC48D4">
              <w:t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</w:p>
          <w:p w14:paraId="3C738177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8EFE" w14:textId="77777777" w:rsidR="008F3E1C" w:rsidRPr="00FC48D4" w:rsidRDefault="008F3E1C">
            <w:r w:rsidRPr="00FC48D4">
              <w:t>40% и более – 5 баллов</w:t>
            </w:r>
          </w:p>
          <w:p w14:paraId="7F8C7B2A" w14:textId="77777777" w:rsidR="008F3E1C" w:rsidRPr="00FC48D4" w:rsidRDefault="008F3E1C">
            <w:r w:rsidRPr="00FC48D4">
              <w:t>30,0 – 39,9% – 4 балла</w:t>
            </w:r>
          </w:p>
          <w:p w14:paraId="4B5DF2BE" w14:textId="77777777" w:rsidR="008F3E1C" w:rsidRPr="00FC48D4" w:rsidRDefault="008F3E1C">
            <w:r w:rsidRPr="00FC48D4">
              <w:t>20,0 – 29,9% – 3 балла</w:t>
            </w:r>
          </w:p>
          <w:p w14:paraId="6E363FDB" w14:textId="77777777" w:rsidR="008F3E1C" w:rsidRPr="00FC48D4" w:rsidRDefault="008F3E1C">
            <w:r w:rsidRPr="00FC48D4">
              <w:t>10,0 – 19,9% – 2 балла</w:t>
            </w:r>
          </w:p>
          <w:p w14:paraId="323CB6C9" w14:textId="77777777" w:rsidR="008F3E1C" w:rsidRPr="00FC48D4" w:rsidRDefault="008F3E1C">
            <w:r w:rsidRPr="00FC48D4">
              <w:t xml:space="preserve">отсутствует, либо менее 10,0% </w:t>
            </w:r>
          </w:p>
          <w:p w14:paraId="5E3D0B2B" w14:textId="77777777" w:rsidR="008F3E1C" w:rsidRPr="00FC48D4" w:rsidRDefault="008F3E1C">
            <w:r w:rsidRPr="00FC48D4">
              <w:t>– 0 баллов</w:t>
            </w:r>
          </w:p>
        </w:tc>
      </w:tr>
      <w:tr w:rsidR="008F3E1C" w:rsidRPr="00FC48D4" w14:paraId="7B9FBC5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E45" w14:textId="77777777" w:rsidR="008F3E1C" w:rsidRPr="00FC48D4" w:rsidRDefault="008F3E1C">
            <w:r w:rsidRPr="00FC48D4">
              <w:t>1.6. Формирование кадрового резерва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EBF" w14:textId="77777777" w:rsidR="008F3E1C" w:rsidRPr="00FC48D4" w:rsidRDefault="008F3E1C">
            <w:r w:rsidRPr="00FC48D4">
              <w:t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E946" w14:textId="77777777" w:rsidR="008F3E1C" w:rsidRPr="00FC48D4" w:rsidRDefault="008F3E1C">
            <w:r w:rsidRPr="00FC48D4">
              <w:t>наличие кадрового резерва – 3 балла</w:t>
            </w:r>
          </w:p>
          <w:p w14:paraId="3203EBA3" w14:textId="77777777" w:rsidR="008F3E1C" w:rsidRPr="00FC48D4" w:rsidRDefault="008F3E1C">
            <w:r w:rsidRPr="00FC48D4">
              <w:t>отсутствие кадрового резерва – 0 баллов</w:t>
            </w:r>
          </w:p>
        </w:tc>
      </w:tr>
      <w:tr w:rsidR="008F3E1C" w:rsidRPr="00FC48D4" w14:paraId="4B8CE76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83E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Внутрифирменное обучение (повышение квалификации)</w:t>
            </w:r>
          </w:p>
        </w:tc>
      </w:tr>
      <w:tr w:rsidR="008F3E1C" w:rsidRPr="00FC48D4" w14:paraId="7F05A980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C9F" w14:textId="77777777" w:rsidR="008F3E1C" w:rsidRPr="00FC48D4" w:rsidRDefault="008F3E1C">
            <w:r w:rsidRPr="00FC48D4">
              <w:t>2.1. Повышение квалификации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9549" w14:textId="77777777" w:rsidR="008F3E1C" w:rsidRPr="00FC48D4" w:rsidRDefault="008F3E1C">
            <w:r w:rsidRPr="00FC48D4">
              <w:t>Источник:</w:t>
            </w:r>
          </w:p>
          <w:p w14:paraId="17A2DF5F" w14:textId="77777777" w:rsidR="008F3E1C" w:rsidRPr="00FC48D4" w:rsidRDefault="008F3E1C">
            <w:r w:rsidRPr="00FC48D4">
              <w:t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</w:p>
          <w:p w14:paraId="5E600EC9" w14:textId="77777777" w:rsidR="008F3E1C" w:rsidRPr="00FC48D4" w:rsidRDefault="008F3E1C">
            <w:pPr>
              <w:jc w:val="both"/>
            </w:pPr>
            <w:r w:rsidRPr="00FC48D4">
              <w:t>Рассчитывается как отношение численности работников, прошедших повышение квалификации за три года, предшествующие проведению конкурса, к среднесписочной численности работников на конец предыдущего года, в процентах.</w:t>
            </w:r>
          </w:p>
          <w:p w14:paraId="2624159B" w14:textId="77777777" w:rsidR="008F3E1C" w:rsidRPr="00FC48D4" w:rsidRDefault="008F3E1C">
            <w:r w:rsidRPr="00FC48D4">
              <w:t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93F4" w14:textId="77777777" w:rsidR="008F3E1C" w:rsidRPr="00FC48D4" w:rsidRDefault="008F3E1C">
            <w:r w:rsidRPr="00FC48D4">
              <w:t>от 80,0 до 100,0% – 5 баллов</w:t>
            </w:r>
          </w:p>
          <w:p w14:paraId="0E01DDC5" w14:textId="77777777" w:rsidR="008F3E1C" w:rsidRPr="00FC48D4" w:rsidRDefault="008F3E1C">
            <w:r w:rsidRPr="00FC48D4">
              <w:t xml:space="preserve">от 60,0 до 79,9% – 4 балла </w:t>
            </w:r>
          </w:p>
          <w:p w14:paraId="78A59825" w14:textId="77777777" w:rsidR="008F3E1C" w:rsidRPr="00FC48D4" w:rsidRDefault="008F3E1C">
            <w:r w:rsidRPr="00FC48D4">
              <w:t>от 40,0 до 59,9% – 3 балла</w:t>
            </w:r>
          </w:p>
          <w:p w14:paraId="03CAAB85" w14:textId="77777777" w:rsidR="008F3E1C" w:rsidRPr="00FC48D4" w:rsidRDefault="008F3E1C">
            <w:r w:rsidRPr="00FC48D4">
              <w:t>менее 40,0% – 0 баллов</w:t>
            </w:r>
          </w:p>
        </w:tc>
      </w:tr>
      <w:tr w:rsidR="008F3E1C" w:rsidRPr="00FC48D4" w14:paraId="542F96B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7E6D" w14:textId="2773821F" w:rsidR="008F3E1C" w:rsidRPr="00FC48D4" w:rsidRDefault="008F3E1C">
            <w:r w:rsidRPr="00FC48D4">
              <w:t>2.2. Доля участников СВО, прошедших повышение квалификации или переквалификацию,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6DE" w14:textId="77777777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D020" w14:textId="77777777" w:rsidR="008F3E1C" w:rsidRPr="00FC48D4" w:rsidRDefault="008F3E1C">
            <w:r w:rsidRPr="00FC48D4">
              <w:t>численность участников СВО в организации по состоянию на конец года, предшествующего проведению конкурса, %</w:t>
            </w:r>
          </w:p>
          <w:p w14:paraId="50E22E6C" w14:textId="77777777" w:rsidR="008F3E1C" w:rsidRPr="00FC48D4" w:rsidRDefault="008F3E1C">
            <w:r w:rsidRPr="00FC48D4">
              <w:t>от 80,0 до 100,0 – 5 баллов</w:t>
            </w:r>
          </w:p>
          <w:p w14:paraId="101BB410" w14:textId="77777777" w:rsidR="008F3E1C" w:rsidRPr="00FC48D4" w:rsidRDefault="008F3E1C">
            <w:r w:rsidRPr="00FC48D4">
              <w:t>от 60,0 до 79,9 – 4 балла</w:t>
            </w:r>
          </w:p>
          <w:p w14:paraId="11D78097" w14:textId="77777777" w:rsidR="008F3E1C" w:rsidRPr="00FC48D4" w:rsidRDefault="008F3E1C">
            <w:r w:rsidRPr="00FC48D4">
              <w:t>от 40,0 до 59,9 – 3 балла</w:t>
            </w:r>
          </w:p>
          <w:p w14:paraId="136CCBDE" w14:textId="77777777" w:rsidR="008F3E1C" w:rsidRPr="00FC48D4" w:rsidRDefault="008F3E1C">
            <w:r w:rsidRPr="00FC48D4">
              <w:t>менее 40,0 – 0 баллов</w:t>
            </w:r>
          </w:p>
        </w:tc>
      </w:tr>
      <w:tr w:rsidR="008F3E1C" w:rsidRPr="00FC48D4" w14:paraId="3023DFD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3875" w14:textId="46F9B73D" w:rsidR="008F3E1C" w:rsidRPr="00FC48D4" w:rsidRDefault="008F3E1C">
            <w:r w:rsidRPr="00FC48D4">
              <w:t>2.3. Организация наставничества и иные мероприятия по распространению передового опыта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C702" w14:textId="77777777" w:rsidR="008F3E1C" w:rsidRPr="00FC48D4" w:rsidRDefault="008F3E1C">
            <w:r w:rsidRPr="00FC48D4">
              <w:t>Источник: локальные нормативные акты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5DCA" w14:textId="77777777" w:rsidR="008F3E1C" w:rsidRPr="00FC48D4" w:rsidRDefault="008F3E1C">
            <w:r w:rsidRPr="00FC48D4">
              <w:t>организация наставничества</w:t>
            </w:r>
          </w:p>
          <w:p w14:paraId="3ABDBB7E" w14:textId="77777777" w:rsidR="008F3E1C" w:rsidRPr="00FC48D4" w:rsidRDefault="008F3E1C">
            <w:r w:rsidRPr="00FC48D4">
              <w:t>– 3 балла</w:t>
            </w:r>
          </w:p>
          <w:p w14:paraId="1BCE9197" w14:textId="77777777" w:rsidR="008F3E1C" w:rsidRPr="00FC48D4" w:rsidRDefault="008F3E1C">
            <w:r w:rsidRPr="00FC48D4">
              <w:t>надбавки за наставничество – 1 балл</w:t>
            </w:r>
          </w:p>
          <w:p w14:paraId="5EB405E6" w14:textId="77777777" w:rsidR="008F3E1C" w:rsidRPr="00FC48D4" w:rsidRDefault="008F3E1C">
            <w:r w:rsidRPr="00FC48D4">
              <w:t>проведение мероприятий по распространению передового опыта</w:t>
            </w:r>
          </w:p>
          <w:p w14:paraId="3B5343AA" w14:textId="77777777" w:rsidR="008F3E1C" w:rsidRPr="00FC48D4" w:rsidRDefault="008F3E1C">
            <w:r w:rsidRPr="00FC48D4">
              <w:t xml:space="preserve"> – 2 балла</w:t>
            </w:r>
          </w:p>
          <w:p w14:paraId="045794F2" w14:textId="77777777" w:rsidR="008F3E1C" w:rsidRPr="00FC48D4" w:rsidRDefault="008F3E1C">
            <w:r w:rsidRPr="00FC48D4">
              <w:t>программы адаптации вновь принятых работников – 2 балла</w:t>
            </w:r>
          </w:p>
          <w:p w14:paraId="2EF9C6A1" w14:textId="77777777" w:rsidR="008F3E1C" w:rsidRPr="00FC48D4" w:rsidRDefault="008F3E1C">
            <w:r w:rsidRPr="00FC48D4">
              <w:t>обучение вновь принятых работников – 1 балл</w:t>
            </w:r>
          </w:p>
          <w:p w14:paraId="3F45E99A" w14:textId="77777777" w:rsidR="008F3E1C" w:rsidRPr="00FC48D4" w:rsidRDefault="008F3E1C">
            <w:r w:rsidRPr="00FC48D4">
              <w:t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</w:p>
          <w:p w14:paraId="781F8DFC" w14:textId="77777777" w:rsidR="008F3E1C" w:rsidRPr="00FC48D4" w:rsidRDefault="008F3E1C">
            <w:r w:rsidRPr="00FC48D4">
              <w:t>система поощрения рационализаторских предложений</w:t>
            </w:r>
          </w:p>
          <w:p w14:paraId="6D9702F7" w14:textId="77777777" w:rsidR="008F3E1C" w:rsidRPr="00FC48D4" w:rsidRDefault="008F3E1C">
            <w:r w:rsidRPr="00FC48D4">
              <w:t>– 1 балл</w:t>
            </w:r>
          </w:p>
          <w:p w14:paraId="5559B8D6" w14:textId="77777777" w:rsidR="008F3E1C" w:rsidRPr="00FC48D4" w:rsidRDefault="008F3E1C">
            <w:r w:rsidRPr="00FC48D4">
              <w:t>иные мероприятия по распространению передового опыта – по 1 баллу за каждое (не более 6 мероприятий)</w:t>
            </w:r>
          </w:p>
        </w:tc>
      </w:tr>
      <w:tr w:rsidR="008F3E1C" w:rsidRPr="00FC48D4" w14:paraId="386234E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C58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Развитие корпоративной культуры</w:t>
            </w:r>
          </w:p>
        </w:tc>
      </w:tr>
      <w:tr w:rsidR="008F3E1C" w:rsidRPr="00FC48D4" w14:paraId="66E4356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5D23" w14:textId="77777777" w:rsidR="008F3E1C" w:rsidRPr="00FC48D4" w:rsidRDefault="008F3E1C">
            <w:r w:rsidRPr="00FC48D4">
              <w:t>Развитие корпоративной культуры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6EA" w14:textId="77777777" w:rsidR="008F3E1C" w:rsidRPr="00FC48D4" w:rsidRDefault="008F3E1C">
            <w:r w:rsidRPr="00FC48D4">
              <w:t>Источник: локальные нормативные акты, регламентирующие Корпоративную культуру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</w:p>
          <w:p w14:paraId="369BA89F" w14:textId="77777777" w:rsidR="008F3E1C" w:rsidRPr="00FC48D4" w:rsidRDefault="008F3E1C">
            <w:r w:rsidRPr="00FC48D4">
              <w:t>Баллы начисляются при наличии пунктов по состоянию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EE5" w14:textId="77777777" w:rsidR="008F3E1C" w:rsidRPr="00FC48D4" w:rsidRDefault="008F3E1C">
            <w:r w:rsidRPr="00FC48D4">
              <w:t xml:space="preserve">наличие системы </w:t>
            </w:r>
            <w:hyperlink r:id="rId9" w:tooltip="http://msk.treko.ru/show_dict_538" w:history="1">
              <w:r w:rsidRPr="00FC48D4">
                <w:t>корпоративных стандартов</w:t>
              </w:r>
            </w:hyperlink>
            <w:r w:rsidRPr="00FC48D4">
              <w:t xml:space="preserve"> – 1 балл</w:t>
            </w:r>
          </w:p>
          <w:p w14:paraId="0DC81696" w14:textId="77777777" w:rsidR="008F3E1C" w:rsidRPr="00FC48D4" w:rsidRDefault="008F3E1C">
            <w:r w:rsidRPr="00FC48D4">
              <w:t>наличие кодекса корпоративной этики – 1 балл</w:t>
            </w:r>
          </w:p>
          <w:p w14:paraId="50171F3B" w14:textId="77777777" w:rsidR="008F3E1C" w:rsidRPr="00FC48D4" w:rsidRDefault="008F3E1C">
            <w:r w:rsidRPr="00FC48D4">
              <w:t>пропаганда здорового образа жизни как элемент корпоративной культуры – 1 балл</w:t>
            </w:r>
          </w:p>
          <w:p w14:paraId="2215F0C1" w14:textId="77777777" w:rsidR="008F3E1C" w:rsidRPr="00FC48D4" w:rsidRDefault="008F3E1C">
            <w:r w:rsidRPr="00FC48D4">
              <w:t>проведение семинаров и тренингов, в том числе по развитию «команды»</w:t>
            </w:r>
          </w:p>
          <w:p w14:paraId="3EC1D92E" w14:textId="77777777" w:rsidR="008F3E1C" w:rsidRPr="00FC48D4" w:rsidRDefault="008F3E1C">
            <w:r w:rsidRPr="00FC48D4">
              <w:t>- 2 балла</w:t>
            </w:r>
          </w:p>
          <w:p w14:paraId="2A20F770" w14:textId="208D3E66" w:rsidR="008F3E1C" w:rsidRPr="00FC48D4" w:rsidRDefault="008F3E1C">
            <w:r w:rsidRPr="00FC48D4">
              <w:t>выпуск внутреннего информационного издания (газета, журнал, бюллетень, электронное издание, Интернет)</w:t>
            </w:r>
            <w:r w:rsidR="00C64BE4" w:rsidRPr="00FC48D4">
              <w:t xml:space="preserve"> </w:t>
            </w:r>
            <w:r w:rsidRPr="00FC48D4">
              <w:t>– 1 балл</w:t>
            </w:r>
          </w:p>
          <w:p w14:paraId="4DC15B81" w14:textId="77777777" w:rsidR="008F3E1C" w:rsidRPr="00FC48D4" w:rsidRDefault="008F3E1C">
            <w:r w:rsidRPr="00FC48D4">
              <w:t>публикация корпоративной социальной отчетности – 1 балл</w:t>
            </w:r>
          </w:p>
          <w:p w14:paraId="0DE03936" w14:textId="77777777" w:rsidR="008F3E1C" w:rsidRPr="00FC48D4" w:rsidRDefault="008F3E1C">
            <w:r w:rsidRPr="00FC48D4">
              <w:t xml:space="preserve">публикация информации о социальных результатах деятельности организации – 1 балл </w:t>
            </w:r>
          </w:p>
          <w:p w14:paraId="6DFF7BD2" w14:textId="77777777" w:rsidR="008F3E1C" w:rsidRPr="00FC48D4" w:rsidRDefault="008F3E1C">
            <w:r w:rsidRPr="00FC48D4">
              <w:t xml:space="preserve">проведение конкурсов профессионального мастерства </w:t>
            </w:r>
          </w:p>
          <w:p w14:paraId="7D3E11C2" w14:textId="1F5F8958" w:rsidR="008F3E1C" w:rsidRPr="00FC48D4" w:rsidRDefault="008F3E1C">
            <w:r w:rsidRPr="00FC48D4">
              <w:t xml:space="preserve"> – 1 балл</w:t>
            </w:r>
          </w:p>
          <w:p w14:paraId="3B221B94" w14:textId="77777777" w:rsidR="008F3E1C" w:rsidRPr="00FC48D4" w:rsidRDefault="008F3E1C" w:rsidP="00B54DEC">
            <w:r w:rsidRPr="00FC48D4">
              <w:t>организация волонтерской и добровольческой деятельности для помощи участникам СВО – 1 балл</w:t>
            </w:r>
          </w:p>
          <w:p w14:paraId="2F24AFDD" w14:textId="6916DB91" w:rsidR="008F3E1C" w:rsidRPr="00FC48D4" w:rsidRDefault="008F3E1C" w:rsidP="00B54DEC">
            <w:r w:rsidRPr="00FC48D4">
              <w:t>чествование участников СВО – 1 балл</w:t>
            </w:r>
          </w:p>
          <w:p w14:paraId="513C4406" w14:textId="77777777" w:rsidR="008F3E1C" w:rsidRPr="00FC48D4" w:rsidRDefault="008F3E1C">
            <w:r w:rsidRPr="00FC48D4">
              <w:t>создание иных механизмов поддержания корпоративной культуры – по 1 баллу (не более 4 механизмов)</w:t>
            </w:r>
          </w:p>
          <w:p w14:paraId="50A0696E" w14:textId="2CF23A72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096103D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8E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 xml:space="preserve">4. Взаимодействие с учреждениями профессионального образования </w:t>
            </w:r>
          </w:p>
        </w:tc>
      </w:tr>
      <w:tr w:rsidR="008F3E1C" w:rsidRPr="00FC48D4" w14:paraId="6F10C37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789" w14:textId="77777777" w:rsidR="008F3E1C" w:rsidRPr="00FC48D4" w:rsidRDefault="008F3E1C">
            <w:r w:rsidRPr="00FC48D4">
              <w:t>4.1. Заключение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5B5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04B0A306" w14:textId="77777777" w:rsidR="008F3E1C" w:rsidRPr="00FC48D4" w:rsidRDefault="008F3E1C">
            <w:r w:rsidRPr="00FC48D4"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0BC" w14:textId="77777777" w:rsidR="008F3E1C" w:rsidRPr="00FC48D4" w:rsidRDefault="008F3E1C">
            <w:r w:rsidRPr="00FC48D4">
              <w:t>наличие более 1 соглашения с различными учреждениями профессионального образования</w:t>
            </w:r>
          </w:p>
          <w:p w14:paraId="27D66E93" w14:textId="77777777" w:rsidR="008F3E1C" w:rsidRPr="00FC48D4" w:rsidRDefault="008F3E1C">
            <w:r w:rsidRPr="00FC48D4">
              <w:t xml:space="preserve"> – 2 балла </w:t>
            </w:r>
          </w:p>
          <w:p w14:paraId="685CD2AB" w14:textId="77777777" w:rsidR="008F3E1C" w:rsidRPr="00FC48D4" w:rsidRDefault="008F3E1C">
            <w:r w:rsidRPr="00FC48D4">
              <w:t>наличие 1 соглашения – 1 балл</w:t>
            </w:r>
          </w:p>
          <w:p w14:paraId="4C0ADF1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EA2D6C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8CE" w14:textId="77777777" w:rsidR="008F3E1C" w:rsidRPr="00FC48D4" w:rsidRDefault="008F3E1C">
            <w:r w:rsidRPr="00FC48D4">
              <w:t>4.2. Содержание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042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331063B2" w14:textId="77777777" w:rsidR="008F3E1C" w:rsidRPr="00FC48D4" w:rsidRDefault="008F3E1C"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6EA" w14:textId="77777777" w:rsidR="008F3E1C" w:rsidRPr="00FC48D4" w:rsidRDefault="008F3E1C">
            <w:r w:rsidRPr="00FC48D4">
              <w:t>целевая профессиональная подготовка:</w:t>
            </w:r>
          </w:p>
          <w:p w14:paraId="63579AEA" w14:textId="77777777" w:rsidR="008F3E1C" w:rsidRPr="00FC48D4" w:rsidRDefault="008F3E1C">
            <w:r w:rsidRPr="00FC48D4">
              <w:t>начальное (и/или среднее) профессиональное образование</w:t>
            </w:r>
          </w:p>
          <w:p w14:paraId="32DEEDC8" w14:textId="77777777" w:rsidR="008F3E1C" w:rsidRPr="00FC48D4" w:rsidRDefault="008F3E1C">
            <w:r w:rsidRPr="00FC48D4">
              <w:t>– 1 балл</w:t>
            </w:r>
          </w:p>
          <w:p w14:paraId="2D54E547" w14:textId="77777777" w:rsidR="008F3E1C" w:rsidRPr="00FC48D4" w:rsidRDefault="008F3E1C">
            <w:r w:rsidRPr="00FC48D4">
              <w:t>высшее профессиональное образование – 2 балла</w:t>
            </w:r>
          </w:p>
          <w:p w14:paraId="2CECA38B" w14:textId="77777777" w:rsidR="008F3E1C" w:rsidRPr="00FC48D4" w:rsidRDefault="008F3E1C">
            <w:r w:rsidRPr="00FC48D4">
              <w:t>целевая аспирантура, в том числе соискательство – 3 балла</w:t>
            </w:r>
          </w:p>
          <w:p w14:paraId="0D4AE1AB" w14:textId="77777777" w:rsidR="008F3E1C" w:rsidRPr="00FC48D4" w:rsidRDefault="008F3E1C">
            <w:r w:rsidRPr="00FC48D4">
              <w:t>иные мероприятия (кроме мероприятий, предусмотренных пунктами 4.3и 4.4) – по 1 баллу за каждое мероприятие (не более 3 мероприятий)</w:t>
            </w:r>
          </w:p>
        </w:tc>
      </w:tr>
      <w:tr w:rsidR="008F3E1C" w:rsidRPr="00FC48D4" w14:paraId="47FE1C3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8C59" w14:textId="77777777" w:rsidR="008F3E1C" w:rsidRPr="00FC48D4" w:rsidRDefault="008F3E1C">
            <w:r w:rsidRPr="00FC48D4">
              <w:t xml:space="preserve"> 4.3. Организация производственной практики для учащихся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EAD4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6FE9F36" w14:textId="77777777" w:rsidR="008F3E1C" w:rsidRPr="00FC48D4" w:rsidRDefault="008F3E1C"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613" w14:textId="77777777" w:rsidR="008F3E1C" w:rsidRPr="00FC48D4" w:rsidRDefault="008F3E1C">
            <w:r w:rsidRPr="00FC48D4">
              <w:t>наличие – 2 балла</w:t>
            </w:r>
          </w:p>
          <w:p w14:paraId="20DA6E3B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5BB0FA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DD9" w14:textId="77777777" w:rsidR="008F3E1C" w:rsidRPr="00FC48D4" w:rsidRDefault="008F3E1C">
            <w:r w:rsidRPr="00FC48D4">
              <w:t>4.4. Мероприятия по информированию учащихся о вакансиях, предоставляемых предприятием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A2E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1C88B9AE" w14:textId="77777777" w:rsidR="00C64BE4" w:rsidRPr="00FC48D4" w:rsidRDefault="008F3E1C" w:rsidP="00C64BE4"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</w:p>
          <w:p w14:paraId="1B162383" w14:textId="77777777" w:rsidR="00C64BE4" w:rsidRPr="00FC48D4" w:rsidRDefault="00C64BE4" w:rsidP="00C64BE4"/>
          <w:p w14:paraId="005923AA" w14:textId="77777777" w:rsidR="00C64BE4" w:rsidRPr="00FC48D4" w:rsidRDefault="00C64BE4" w:rsidP="00C64BE4"/>
          <w:p w14:paraId="70CBC35C" w14:textId="3B5D2B76" w:rsidR="00C64BE4" w:rsidRPr="00FC48D4" w:rsidRDefault="00C64BE4" w:rsidP="00C64BE4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99A8" w14:textId="77777777" w:rsidR="008F3E1C" w:rsidRPr="00FC48D4" w:rsidRDefault="008F3E1C">
            <w:r w:rsidRPr="00FC48D4">
              <w:t>наличие – 2 балла</w:t>
            </w:r>
          </w:p>
          <w:p w14:paraId="689D97F9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342AB81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46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8F3E1C" w:rsidRPr="00FC48D4" w14:paraId="1D0AF29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4B" w14:textId="77777777" w:rsidR="008F3E1C" w:rsidRPr="00FC48D4" w:rsidRDefault="008F3E1C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382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6536" w14:textId="77777777" w:rsidR="008F3E1C" w:rsidRPr="00FC48D4" w:rsidRDefault="008F3E1C">
            <w:r w:rsidRPr="00FC48D4">
              <w:t>отсутствие нарушений – 5 баллов</w:t>
            </w:r>
          </w:p>
          <w:p w14:paraId="43097A12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05B8673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8F54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8C0" w14:textId="54148A90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C64BE4" w:rsidRPr="00FC48D4">
              <w:rPr>
                <w:b/>
              </w:rPr>
              <w:t>5</w:t>
            </w:r>
          </w:p>
        </w:tc>
      </w:tr>
      <w:tr w:rsidR="008F3E1C" w:rsidRPr="00FC48D4" w14:paraId="599FB741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D2FB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B90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51C4A2DA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256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2266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4162707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65A0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A28F" w14:textId="39521E2A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12</w:t>
            </w:r>
            <w:r w:rsidR="00C64BE4" w:rsidRPr="00FC48D4">
              <w:rPr>
                <w:b/>
              </w:rPr>
              <w:t>5</w:t>
            </w:r>
          </w:p>
        </w:tc>
      </w:tr>
    </w:tbl>
    <w:p w14:paraId="6B2A9666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7. «За формирование здорового образа жизни в организациях 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178177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ACB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6E8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C4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F3A3200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7EAC84CA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13C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Организация мероприятий по поддержке здорового образа жизни работников</w:t>
            </w:r>
          </w:p>
        </w:tc>
      </w:tr>
      <w:tr w:rsidR="008F3E1C" w:rsidRPr="00FC48D4" w14:paraId="0A09AA3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850" w14:textId="77777777" w:rsidR="008F3E1C" w:rsidRPr="00FC48D4" w:rsidRDefault="008F3E1C">
            <w:r w:rsidRPr="00FC48D4">
              <w:t>1.1. Программа (план мероприятий)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383" w14:textId="77777777" w:rsidR="008F3E1C" w:rsidRPr="00FC48D4" w:rsidRDefault="008F3E1C">
            <w:r w:rsidRPr="00FC48D4">
              <w:t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3940" w14:textId="77777777" w:rsidR="008F3E1C" w:rsidRPr="00FC48D4" w:rsidRDefault="008F3E1C">
            <w:r w:rsidRPr="00FC48D4">
              <w:t>наличие – 1 балл;</w:t>
            </w:r>
          </w:p>
          <w:p w14:paraId="07740BDE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7462F4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4B15" w14:textId="77777777" w:rsidR="008F3E1C" w:rsidRPr="00FC48D4" w:rsidRDefault="008F3E1C">
            <w:r w:rsidRPr="00FC48D4">
              <w:t>1.2.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3553" w14:textId="77777777" w:rsidR="008F3E1C" w:rsidRPr="00FC48D4" w:rsidRDefault="008F3E1C">
            <w:r w:rsidRPr="00FC48D4">
              <w:t>Источник: локальный нормативный акт об утверждении программы (плана, перечня мероприятий)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4EAEA30B" w14:textId="77777777" w:rsidR="008F3E1C" w:rsidRPr="00FC48D4" w:rsidRDefault="008F3E1C">
            <w:r w:rsidRPr="00FC48D4">
              <w:t xml:space="preserve">Начисляется по 2 балла при наличии соответствующих мероприятий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BA6F" w14:textId="77777777" w:rsidR="008F3E1C" w:rsidRPr="00FC48D4" w:rsidRDefault="008F3E1C">
            <w:r w:rsidRPr="00FC48D4">
              <w:t>мероприятия по борьбе с алкоголизмом – 2 балла</w:t>
            </w:r>
          </w:p>
          <w:p w14:paraId="6949FB34" w14:textId="77777777" w:rsidR="008F3E1C" w:rsidRPr="00FC48D4" w:rsidRDefault="008F3E1C">
            <w:r w:rsidRPr="00FC48D4">
              <w:t>мероприятия по борьбе с курением – 2 балла</w:t>
            </w:r>
          </w:p>
          <w:p w14:paraId="5636F3A6" w14:textId="77777777" w:rsidR="008F3E1C" w:rsidRPr="00FC48D4" w:rsidRDefault="008F3E1C">
            <w:r w:rsidRPr="00FC48D4">
              <w:t>стимулирование работников к занятиям физической культурой</w:t>
            </w:r>
          </w:p>
          <w:p w14:paraId="152E0784" w14:textId="77777777" w:rsidR="008F3E1C" w:rsidRPr="00FC48D4" w:rsidRDefault="008F3E1C">
            <w:r w:rsidRPr="00FC48D4">
              <w:t xml:space="preserve"> – 2 балла</w:t>
            </w:r>
          </w:p>
          <w:p w14:paraId="21E30F1F" w14:textId="77777777" w:rsidR="008F3E1C" w:rsidRPr="00FC48D4" w:rsidRDefault="008F3E1C">
            <w:r w:rsidRPr="00FC48D4">
              <w:t>мероприятия по психологической разгрузке – 2 балла</w:t>
            </w:r>
          </w:p>
          <w:p w14:paraId="1EC7ECA2" w14:textId="77777777" w:rsidR="008F3E1C" w:rsidRPr="00FC48D4" w:rsidRDefault="008F3E1C">
            <w:r w:rsidRPr="00FC48D4">
              <w:t>организация сдачи норм ГТО - 2 балла</w:t>
            </w:r>
          </w:p>
          <w:p w14:paraId="76CDCA8E" w14:textId="77777777" w:rsidR="008F3E1C" w:rsidRPr="00FC48D4" w:rsidRDefault="008F3E1C">
            <w:r w:rsidRPr="00FC48D4">
              <w:t>наличие собственной медицинской службы:</w:t>
            </w:r>
          </w:p>
          <w:p w14:paraId="4FE0A345" w14:textId="77777777" w:rsidR="008F3E1C" w:rsidRPr="00FC48D4" w:rsidRDefault="008F3E1C">
            <w:r w:rsidRPr="00FC48D4">
              <w:t>- самостоятельная медико-санитарная часть – 2 балла</w:t>
            </w:r>
          </w:p>
          <w:p w14:paraId="77E4674E" w14:textId="77777777" w:rsidR="008F3E1C" w:rsidRPr="00FC48D4" w:rsidRDefault="008F3E1C">
            <w:r w:rsidRPr="00FC48D4">
              <w:t>врачебный здравпункт – 1 балл</w:t>
            </w:r>
          </w:p>
          <w:p w14:paraId="105C01FE" w14:textId="77777777" w:rsidR="008F3E1C" w:rsidRPr="00FC48D4" w:rsidRDefault="008F3E1C">
            <w:r w:rsidRPr="00FC48D4">
              <w:t>кабинет медицинской профилактики – 1 балл</w:t>
            </w:r>
          </w:p>
          <w:p w14:paraId="34C51B0E" w14:textId="77777777" w:rsidR="008F3E1C" w:rsidRPr="00FC48D4" w:rsidRDefault="008F3E1C">
            <w:r w:rsidRPr="00FC48D4">
              <w:t>наличие точек питания в организации:</w:t>
            </w:r>
          </w:p>
          <w:p w14:paraId="08ABC141" w14:textId="77777777" w:rsidR="008F3E1C" w:rsidRPr="00FC48D4" w:rsidRDefault="008F3E1C">
            <w:r w:rsidRPr="00FC48D4">
              <w:t xml:space="preserve">столовая с горячим питанием </w:t>
            </w:r>
          </w:p>
          <w:p w14:paraId="402193EF" w14:textId="77777777" w:rsidR="008F3E1C" w:rsidRPr="00FC48D4" w:rsidRDefault="008F3E1C">
            <w:r w:rsidRPr="00FC48D4">
              <w:t>– 1 балл</w:t>
            </w:r>
          </w:p>
          <w:p w14:paraId="05B15B68" w14:textId="2B9BB84A" w:rsidR="008F3E1C" w:rsidRPr="00FC48D4" w:rsidRDefault="008F3E1C">
            <w:r w:rsidRPr="00FC48D4">
              <w:t>отдельное и оборудованное помещение для приема пищи (холодильник, микроволновка, столы, стулья и т.д.) – 1 балл</w:t>
            </w:r>
          </w:p>
        </w:tc>
      </w:tr>
      <w:tr w:rsidR="008F3E1C" w:rsidRPr="00FC48D4" w14:paraId="73025C3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700" w14:textId="77777777" w:rsidR="008F3E1C" w:rsidRPr="00FC48D4" w:rsidRDefault="008F3E1C">
            <w:r w:rsidRPr="00FC48D4">
              <w:t>1.3. Профилактические мероприятия, способствующие ведению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3253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12E18680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  <w:p w14:paraId="70F1A900" w14:textId="77777777" w:rsidR="008F3E1C" w:rsidRPr="00FC48D4" w:rsidRDefault="008F3E1C">
            <w:r w:rsidRPr="00FC48D4">
              <w:t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</w:p>
          <w:p w14:paraId="01ED504D" w14:textId="77777777" w:rsidR="008F3E1C" w:rsidRPr="00FC48D4" w:rsidRDefault="008F3E1C">
            <w:r w:rsidRPr="00FC48D4">
              <w:t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51A6" w14:textId="77777777" w:rsidR="008F3E1C" w:rsidRPr="00FC48D4" w:rsidRDefault="008F3E1C">
            <w:r w:rsidRPr="00FC48D4">
              <w:t>проведение вакцинации – 2 балла;</w:t>
            </w:r>
          </w:p>
          <w:p w14:paraId="73FEFF35" w14:textId="77777777" w:rsidR="008F3E1C" w:rsidRPr="00FC48D4" w:rsidRDefault="008F3E1C">
            <w:r w:rsidRPr="00FC48D4">
              <w:t>проведение дополнительных медицинских осмотров – 2 балла</w:t>
            </w:r>
          </w:p>
          <w:p w14:paraId="1891840A" w14:textId="77777777" w:rsidR="008F3E1C" w:rsidRPr="00FC48D4" w:rsidRDefault="008F3E1C">
            <w:r w:rsidRPr="00FC48D4">
              <w:t>обеспечение работников чистой питьевой водой – 2 балла</w:t>
            </w:r>
          </w:p>
          <w:p w14:paraId="21833EA3" w14:textId="77777777" w:rsidR="008F3E1C" w:rsidRPr="00FC48D4" w:rsidRDefault="008F3E1C">
            <w:r w:rsidRPr="00FC48D4">
              <w:t xml:space="preserve">оборудование зоны отдыха для работников в организации – </w:t>
            </w:r>
          </w:p>
          <w:p w14:paraId="4306C63C" w14:textId="77777777" w:rsidR="008F3E1C" w:rsidRPr="00FC48D4" w:rsidRDefault="008F3E1C">
            <w:r w:rsidRPr="00FC48D4">
              <w:t>2 балла</w:t>
            </w:r>
          </w:p>
          <w:p w14:paraId="75EFCF86" w14:textId="77777777" w:rsidR="008F3E1C" w:rsidRPr="00FC48D4" w:rsidRDefault="008F3E1C">
            <w:r w:rsidRPr="00FC48D4">
              <w:t>другие профилактические мероприятия:</w:t>
            </w:r>
          </w:p>
          <w:p w14:paraId="0BF93ED2" w14:textId="77777777" w:rsidR="008F3E1C" w:rsidRPr="00FC48D4" w:rsidRDefault="008F3E1C">
            <w:r w:rsidRPr="00FC48D4">
              <w:t>не требующие финансовых вложений – по 1 баллу за каждое мероприятие (не более 4 мероприятий)</w:t>
            </w:r>
          </w:p>
          <w:p w14:paraId="73EBAA92" w14:textId="77777777" w:rsidR="008F3E1C" w:rsidRPr="00FC48D4" w:rsidRDefault="008F3E1C">
            <w:r w:rsidRPr="00FC48D4">
              <w:t xml:space="preserve">требующие финансовых вложений </w:t>
            </w:r>
          </w:p>
          <w:p w14:paraId="32FB8A4B" w14:textId="77777777" w:rsidR="008F3E1C" w:rsidRPr="00FC48D4" w:rsidRDefault="008F3E1C">
            <w:r w:rsidRPr="00FC48D4">
              <w:t>– по 2 балла за каждое мероприятие (не более 4 мероприятий)</w:t>
            </w:r>
          </w:p>
          <w:p w14:paraId="76F51E68" w14:textId="77777777" w:rsidR="008F3E1C" w:rsidRPr="00FC48D4" w:rsidRDefault="008F3E1C">
            <w:pPr>
              <w:rPr>
                <w:lang w:val="en-US"/>
              </w:rPr>
            </w:pPr>
            <w:r w:rsidRPr="00FC48D4">
              <w:t>отсутствие – 0 баллов</w:t>
            </w:r>
          </w:p>
        </w:tc>
      </w:tr>
      <w:tr w:rsidR="008F3E1C" w:rsidRPr="00FC48D4" w14:paraId="2EF31C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C096" w14:textId="77777777" w:rsidR="008F3E1C" w:rsidRPr="00FC48D4" w:rsidRDefault="008F3E1C">
            <w:r w:rsidRPr="00FC48D4">
              <w:t>1.4. Мероприятия по профилактике социально значимых заболеваний (ВИЧ/СПИД, туберкулез, гепатит и т.д.) и острых респираторных инфекций (COVID-19 и др.)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A" w14:textId="77777777" w:rsidR="008F3E1C" w:rsidRPr="00FC48D4" w:rsidRDefault="008F3E1C">
            <w:r w:rsidRPr="00FC48D4">
              <w:t>Источники: программа (план 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4BD3" w14:textId="77777777" w:rsidR="008F3E1C" w:rsidRPr="00FC48D4" w:rsidRDefault="008F3E1C">
            <w:r w:rsidRPr="00FC48D4">
              <w:t>наличие программы (плана мероприятий) по профилактике социально значимых заболеваний и острых респираторных инфекций (COVID-19 и др.) – 2 балла</w:t>
            </w:r>
          </w:p>
          <w:p w14:paraId="7988C6EC" w14:textId="77777777" w:rsidR="008F3E1C" w:rsidRPr="00FC48D4" w:rsidRDefault="008F3E1C">
            <w:r w:rsidRPr="00FC48D4">
              <w:t>разработанная и принятая Политика (стратегия) по вопросам ВИЧ/СПИДа на рабочих местах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-19) - 2 балла</w:t>
            </w:r>
          </w:p>
          <w:p w14:paraId="0F4453CF" w14:textId="77777777" w:rsidR="008F3E1C" w:rsidRPr="00FC48D4" w:rsidRDefault="008F3E1C">
            <w:r w:rsidRPr="00FC48D4">
              <w:t>проведение информационно-просветительских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</w:p>
          <w:p w14:paraId="4B4FDA4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F5D29E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3361" w14:textId="77777777" w:rsidR="008F3E1C" w:rsidRPr="00FC48D4" w:rsidRDefault="008F3E1C">
            <w:r w:rsidRPr="00FC48D4">
              <w:t xml:space="preserve">1.5. Стимулирование работников к ведению здорового образа жизни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F35E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566442E6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6505" w14:textId="77777777" w:rsidR="008F3E1C" w:rsidRPr="00FC48D4" w:rsidRDefault="008F3E1C">
            <w:r w:rsidRPr="00FC48D4">
              <w:t>организация «дней здоровья» - 2 балла</w:t>
            </w:r>
          </w:p>
          <w:p w14:paraId="1C9B4723" w14:textId="77777777" w:rsidR="008F3E1C" w:rsidRPr="00FC48D4" w:rsidRDefault="008F3E1C">
            <w:r w:rsidRPr="00FC48D4">
              <w:t>поощрение работников, ведущих здоровый образ жизни – 2 балла</w:t>
            </w:r>
          </w:p>
          <w:p w14:paraId="0C04C6C9" w14:textId="77777777" w:rsidR="008F3E1C" w:rsidRPr="00FC48D4" w:rsidRDefault="008F3E1C">
            <w:r w:rsidRPr="00FC48D4">
              <w:t>информационные мероприятия по пропаганде здорового образа жизни (стенды и т.д.) – 1 балл</w:t>
            </w:r>
          </w:p>
          <w:p w14:paraId="2E4AC1EC" w14:textId="77777777" w:rsidR="008F3E1C" w:rsidRPr="00FC48D4" w:rsidRDefault="008F3E1C">
            <w:r w:rsidRPr="00FC48D4">
              <w:t>другие мероприятия – по 1 баллу (не более 3 мероприятий)</w:t>
            </w:r>
          </w:p>
          <w:p w14:paraId="04FE375B" w14:textId="76B9E368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6120753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8B6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 Организация занятий физкультурой и массовым спортом</w:t>
            </w:r>
          </w:p>
        </w:tc>
      </w:tr>
      <w:tr w:rsidR="008F3E1C" w:rsidRPr="00FC48D4" w14:paraId="5F1F8AC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D225" w14:textId="77777777" w:rsidR="008F3E1C" w:rsidRPr="00FC48D4" w:rsidRDefault="008F3E1C">
            <w:r w:rsidRPr="00FC48D4">
              <w:t>2.1. Предоставление возможности регулярно заниматься физической культурой и массовым спортом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AADC" w14:textId="77777777" w:rsidR="008F3E1C" w:rsidRPr="00FC48D4" w:rsidRDefault="008F3E1C">
            <w:r w:rsidRPr="00FC48D4">
              <w:t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</w:p>
          <w:p w14:paraId="4D309675" w14:textId="77777777" w:rsidR="008F3E1C" w:rsidRPr="00FC48D4" w:rsidRDefault="008F3E1C">
            <w:r w:rsidRPr="00FC48D4">
              <w:t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</w:p>
          <w:p w14:paraId="5C08ECDB" w14:textId="77777777" w:rsidR="008F3E1C" w:rsidRPr="00FC48D4" w:rsidRDefault="008F3E1C">
            <w:r w:rsidRPr="00FC48D4">
              <w:t>Примечание: под предоставлением возможности регулярно заниматься физической культурой понимается создание условий для таких занятий 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C0B" w14:textId="77777777" w:rsidR="008F3E1C" w:rsidRPr="00FC48D4" w:rsidRDefault="008F3E1C">
            <w:r w:rsidRPr="00FC48D4">
              <w:t>Ежедневно – 5 баллов</w:t>
            </w:r>
          </w:p>
          <w:p w14:paraId="3004BDB6" w14:textId="77777777" w:rsidR="008F3E1C" w:rsidRPr="00FC48D4" w:rsidRDefault="008F3E1C">
            <w:r w:rsidRPr="00FC48D4">
              <w:t>5 – 6 дней в неделю – 4 балла</w:t>
            </w:r>
          </w:p>
          <w:p w14:paraId="40EEAF2E" w14:textId="77777777" w:rsidR="008F3E1C" w:rsidRPr="00FC48D4" w:rsidRDefault="008F3E1C">
            <w:r w:rsidRPr="00FC48D4">
              <w:t>3 – 4 дня в неделю – 3 балла</w:t>
            </w:r>
          </w:p>
          <w:p w14:paraId="1FC35D2B" w14:textId="77777777" w:rsidR="008F3E1C" w:rsidRPr="00FC48D4" w:rsidRDefault="008F3E1C">
            <w:r w:rsidRPr="00FC48D4">
              <w:t>1 – 2 дня в неделю – 2 балла</w:t>
            </w:r>
          </w:p>
          <w:p w14:paraId="24D9EBD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D66123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0401" w14:textId="77777777" w:rsidR="008F3E1C" w:rsidRPr="00FC48D4" w:rsidRDefault="008F3E1C">
            <w:r w:rsidRPr="00FC48D4">
              <w:t>2.2. Виды занятий физической культурой и массового спорта, возможность заниматься которыми обеспечена работодателем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830A" w14:textId="77777777" w:rsidR="008F3E1C" w:rsidRPr="00FC48D4" w:rsidRDefault="008F3E1C">
            <w:r w:rsidRPr="00FC48D4">
              <w:t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E6F5" w14:textId="77777777" w:rsidR="008F3E1C" w:rsidRPr="00FC48D4" w:rsidRDefault="008F3E1C">
            <w:r w:rsidRPr="00FC48D4">
              <w:t>фитнес, аэробика, гимнастика и др. – 2 балла;</w:t>
            </w:r>
          </w:p>
          <w:p w14:paraId="091E140F" w14:textId="77777777" w:rsidR="008F3E1C" w:rsidRPr="00FC48D4" w:rsidRDefault="008F3E1C">
            <w:r w:rsidRPr="00FC48D4">
              <w:t>тренажерный зал – 2 балла</w:t>
            </w:r>
          </w:p>
          <w:p w14:paraId="61F428C3" w14:textId="77777777" w:rsidR="008F3E1C" w:rsidRPr="00FC48D4" w:rsidRDefault="008F3E1C">
            <w:r w:rsidRPr="00FC48D4">
              <w:t>командные спортивные игры (волейбол, баскетбол, футбол и т.д.) – 2 балла</w:t>
            </w:r>
          </w:p>
          <w:p w14:paraId="6ECCAC36" w14:textId="77777777" w:rsidR="008F3E1C" w:rsidRPr="00FC48D4" w:rsidRDefault="008F3E1C">
            <w:r w:rsidRPr="00FC48D4">
              <w:t>бассейн – 2 балла</w:t>
            </w:r>
          </w:p>
          <w:p w14:paraId="3CF7789F" w14:textId="77777777" w:rsidR="008F3E1C" w:rsidRPr="00FC48D4" w:rsidRDefault="008F3E1C">
            <w:r w:rsidRPr="00FC48D4">
              <w:t>сезонные виды спорта (лыжи и др.) – 2 балла</w:t>
            </w:r>
          </w:p>
          <w:p w14:paraId="7CDB3FE7" w14:textId="77777777" w:rsidR="008F3E1C" w:rsidRPr="00FC48D4" w:rsidRDefault="008F3E1C">
            <w:r w:rsidRPr="00FC48D4">
              <w:t>другие виды занятий – 1 балл (не более 5 видов, которые не относятся к сезонным)</w:t>
            </w:r>
          </w:p>
          <w:p w14:paraId="022F8073" w14:textId="77777777" w:rsidR="008F3E1C" w:rsidRPr="00FC48D4" w:rsidRDefault="008F3E1C">
            <w:r w:rsidRPr="00FC48D4">
              <w:t>обеспечение наличия инструктора, тренера – дополнительно 1 балл</w:t>
            </w:r>
          </w:p>
          <w:p w14:paraId="735F753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AA831A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9842" w14:textId="77777777" w:rsidR="008F3E1C" w:rsidRPr="00FC48D4" w:rsidRDefault="008F3E1C">
            <w:r w:rsidRPr="00FC48D4">
              <w:t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FD9C" w14:textId="77777777" w:rsidR="008F3E1C" w:rsidRPr="00FC48D4" w:rsidRDefault="008F3E1C">
            <w:r w:rsidRPr="00FC48D4">
              <w:t>Источник: внутренняя учетная документация</w:t>
            </w:r>
          </w:p>
          <w:p w14:paraId="795D1738" w14:textId="77777777" w:rsidR="008F3E1C" w:rsidRPr="00FC48D4" w:rsidRDefault="008F3E1C">
            <w:r w:rsidRPr="00FC48D4">
              <w:t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BF7A" w14:textId="77777777" w:rsidR="008F3E1C" w:rsidRPr="00FC48D4" w:rsidRDefault="008F3E1C">
            <w:r w:rsidRPr="00FC48D4">
              <w:t>90% и более – 5 баллов</w:t>
            </w:r>
          </w:p>
          <w:p w14:paraId="4BCE4FCF" w14:textId="77777777" w:rsidR="008F3E1C" w:rsidRPr="00FC48D4" w:rsidRDefault="008F3E1C">
            <w:r w:rsidRPr="00FC48D4">
              <w:t>70 – 89,9% – 4 балла</w:t>
            </w:r>
          </w:p>
          <w:p w14:paraId="44D8A3A6" w14:textId="77777777" w:rsidR="008F3E1C" w:rsidRPr="00FC48D4" w:rsidRDefault="008F3E1C">
            <w:r w:rsidRPr="00FC48D4">
              <w:t>40 – 69,9% – 3 балла</w:t>
            </w:r>
          </w:p>
          <w:p w14:paraId="460AF3EA" w14:textId="77777777" w:rsidR="008F3E1C" w:rsidRPr="00FC48D4" w:rsidRDefault="008F3E1C">
            <w:r w:rsidRPr="00FC48D4">
              <w:t>20-39,9% – 2 балла</w:t>
            </w:r>
          </w:p>
          <w:p w14:paraId="2D3C4554" w14:textId="77777777" w:rsidR="008F3E1C" w:rsidRPr="00FC48D4" w:rsidRDefault="008F3E1C">
            <w:r w:rsidRPr="00FC48D4">
              <w:t>10-19,9% – 1 балл</w:t>
            </w:r>
          </w:p>
          <w:p w14:paraId="7C3C81E0" w14:textId="545604E4" w:rsidR="008F3E1C" w:rsidRPr="00FC48D4" w:rsidRDefault="008F3E1C">
            <w:r w:rsidRPr="00FC48D4">
              <w:t>менее 10% –0 баллов</w:t>
            </w:r>
          </w:p>
        </w:tc>
      </w:tr>
      <w:tr w:rsidR="008F3E1C" w:rsidRPr="00FC48D4" w14:paraId="5550AECC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EBAC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 Результативность мероприятий по формированию здорового образа жизни</w:t>
            </w:r>
          </w:p>
        </w:tc>
      </w:tr>
      <w:tr w:rsidR="008F3E1C" w:rsidRPr="00FC48D4" w14:paraId="0110B19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E0D" w14:textId="77777777" w:rsidR="008F3E1C" w:rsidRPr="00FC48D4" w:rsidRDefault="008F3E1C">
            <w:r w:rsidRPr="00FC48D4">
              <w:t>3.1. Динамика уровня заболеваемости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874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</w:p>
          <w:p w14:paraId="289438A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Расчет среднесписочной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работников на другую работу и прекращении действия трудового договора (контракта).</w:t>
            </w:r>
          </w:p>
          <w:p w14:paraId="594EB96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</w:p>
          <w:p w14:paraId="3C2AC675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форме П-4 показывается средняя численность работников организации, которая включает:</w:t>
            </w:r>
          </w:p>
          <w:p w14:paraId="500C58E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среднесписочную численность работников;</w:t>
            </w:r>
          </w:p>
          <w:p w14:paraId="04BAC2E7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внешних совместителей;</w:t>
            </w:r>
          </w:p>
          <w:p w14:paraId="0BD3C18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работников, выполнявших работы по договорам гражданско-правового характера.</w:t>
            </w:r>
          </w:p>
          <w:p w14:paraId="55B3446F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Формирование информации об уровне заболеваемости работников организаций Росстатом не предусмотрено.</w:t>
            </w:r>
          </w:p>
          <w:p w14:paraId="2B43F273" w14:textId="03068DA7" w:rsidR="008F3E1C" w:rsidRPr="00FC48D4" w:rsidRDefault="008F3E1C">
            <w:r w:rsidRPr="00FC48D4">
              <w:t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EDDB" w14:textId="77777777" w:rsidR="008F3E1C" w:rsidRPr="00FC48D4" w:rsidRDefault="008F3E1C">
            <w:r w:rsidRPr="00FC48D4">
              <w:t>менее 1 – 3 балла</w:t>
            </w:r>
          </w:p>
          <w:p w14:paraId="1989E0B9" w14:textId="77777777" w:rsidR="008F3E1C" w:rsidRPr="00FC48D4" w:rsidRDefault="008F3E1C">
            <w:r w:rsidRPr="00FC48D4">
              <w:t>1 – 0 баллов</w:t>
            </w:r>
          </w:p>
          <w:p w14:paraId="597EDDD7" w14:textId="77777777" w:rsidR="008F3E1C" w:rsidRPr="00FC48D4" w:rsidRDefault="008F3E1C">
            <w:r w:rsidRPr="00FC48D4">
              <w:t>отсутствие данных или более 1</w:t>
            </w:r>
          </w:p>
          <w:p w14:paraId="731169A1" w14:textId="77777777" w:rsidR="008F3E1C" w:rsidRPr="00FC48D4" w:rsidRDefault="008F3E1C">
            <w:r w:rsidRPr="00FC48D4">
              <w:t>– минус 3 балла</w:t>
            </w:r>
          </w:p>
        </w:tc>
      </w:tr>
      <w:tr w:rsidR="008F3E1C" w:rsidRPr="00FC48D4" w14:paraId="48DD2E8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2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4. Выполнение работодателем квоты для приема на работу инвалидов</w:t>
            </w:r>
          </w:p>
        </w:tc>
      </w:tr>
      <w:tr w:rsidR="008F3E1C" w:rsidRPr="00FC48D4" w14:paraId="6C37D14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32D" w14:textId="77777777" w:rsidR="008F3E1C" w:rsidRPr="00FC48D4" w:rsidRDefault="008F3E1C">
            <w:r w:rsidRPr="00FC48D4">
              <w:t>4.1.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688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1970" w14:textId="77777777" w:rsidR="008F3E1C" w:rsidRPr="00FC48D4" w:rsidRDefault="008F3E1C">
            <w:r w:rsidRPr="00FC48D4">
              <w:t>отсутствие нарушений – 5 баллов</w:t>
            </w:r>
          </w:p>
          <w:p w14:paraId="2DBBA2D9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23492C2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312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EA6D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85</w:t>
            </w:r>
          </w:p>
        </w:tc>
      </w:tr>
      <w:tr w:rsidR="008F3E1C" w:rsidRPr="00FC48D4" w14:paraId="1B537B1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E78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0C93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6B6951D8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C06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DA0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EA748BD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321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A5F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95</w:t>
            </w:r>
          </w:p>
        </w:tc>
      </w:tr>
    </w:tbl>
    <w:p w14:paraId="32765391" w14:textId="77777777" w:rsidR="00257CAB" w:rsidRPr="00FC48D4" w:rsidRDefault="00257CAB">
      <w:pPr>
        <w:ind w:firstLine="709"/>
        <w:jc w:val="both"/>
        <w:rPr>
          <w:b/>
        </w:rPr>
      </w:pPr>
    </w:p>
    <w:p w14:paraId="0070BF44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8. «За формирование здорового образа жизни в организациях непроизводственной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7480913A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22A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A0C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D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3772BA05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113641E2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664B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Организация мероприятий по поддержке здорового образа жизни работников</w:t>
            </w:r>
          </w:p>
        </w:tc>
      </w:tr>
      <w:tr w:rsidR="008F3E1C" w:rsidRPr="00FC48D4" w14:paraId="079994B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372" w14:textId="77777777" w:rsidR="008F3E1C" w:rsidRPr="00FC48D4" w:rsidRDefault="008F3E1C">
            <w:r w:rsidRPr="00FC48D4">
              <w:t>1.1. Программа (план мероприятий)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D07" w14:textId="77777777" w:rsidR="008F3E1C" w:rsidRPr="00FC48D4" w:rsidRDefault="008F3E1C">
            <w:r w:rsidRPr="00FC48D4">
              <w:t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45F8" w14:textId="77777777" w:rsidR="008F3E1C" w:rsidRPr="00FC48D4" w:rsidRDefault="008F3E1C">
            <w:r w:rsidRPr="00FC48D4">
              <w:t>наличие – 1 балл;</w:t>
            </w:r>
          </w:p>
          <w:p w14:paraId="04A021D3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061FFF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3F25" w14:textId="77777777" w:rsidR="008F3E1C" w:rsidRPr="00FC48D4" w:rsidRDefault="008F3E1C">
            <w:r w:rsidRPr="00FC48D4">
              <w:t>1.2. 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4249" w14:textId="77777777" w:rsidR="008F3E1C" w:rsidRPr="00FC48D4" w:rsidRDefault="008F3E1C">
            <w:r w:rsidRPr="00FC48D4">
              <w:t>Источник: локальный нормативный акт об утверждении программы (плана, перечня мероприятий)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4315CE2D" w14:textId="77777777" w:rsidR="008F3E1C" w:rsidRPr="00FC48D4" w:rsidRDefault="008F3E1C">
            <w:r w:rsidRPr="00FC48D4">
              <w:t xml:space="preserve">Начисляется по 2 балла при наличии соответствующих мероприятий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5E27" w14:textId="77777777" w:rsidR="008F3E1C" w:rsidRPr="00FC48D4" w:rsidRDefault="008F3E1C">
            <w:r w:rsidRPr="00FC48D4">
              <w:t>мероприятия по борьбе с алкоголизмом – 2 балла</w:t>
            </w:r>
          </w:p>
          <w:p w14:paraId="4E8FD4C9" w14:textId="77777777" w:rsidR="008F3E1C" w:rsidRPr="00FC48D4" w:rsidRDefault="008F3E1C">
            <w:r w:rsidRPr="00FC48D4">
              <w:t>мероприятия по борьбе с курением – 2 балла</w:t>
            </w:r>
          </w:p>
          <w:p w14:paraId="7EE2FBF5" w14:textId="77777777" w:rsidR="008F3E1C" w:rsidRPr="00FC48D4" w:rsidRDefault="008F3E1C">
            <w:r w:rsidRPr="00FC48D4">
              <w:t>стимулирование работников к занятиям физической культурой – 2 балла</w:t>
            </w:r>
          </w:p>
          <w:p w14:paraId="64E8D725" w14:textId="77777777" w:rsidR="008F3E1C" w:rsidRPr="00FC48D4" w:rsidRDefault="008F3E1C">
            <w:r w:rsidRPr="00FC48D4">
              <w:t>мероприятия по психологической разгрузке – 2 балла</w:t>
            </w:r>
          </w:p>
          <w:p w14:paraId="53928B12" w14:textId="77777777" w:rsidR="008F3E1C" w:rsidRPr="00FC48D4" w:rsidRDefault="008F3E1C">
            <w:r w:rsidRPr="00FC48D4">
              <w:t>организация сдачи норм ГТО - 2 балла</w:t>
            </w:r>
          </w:p>
          <w:p w14:paraId="37EE0935" w14:textId="77777777" w:rsidR="008F3E1C" w:rsidRPr="00FC48D4" w:rsidRDefault="008F3E1C">
            <w:r w:rsidRPr="00FC48D4">
              <w:t>наличие собственной медицинской службы:</w:t>
            </w:r>
          </w:p>
          <w:p w14:paraId="41E3FDA9" w14:textId="77777777" w:rsidR="008F3E1C" w:rsidRPr="00FC48D4" w:rsidRDefault="008F3E1C">
            <w:r w:rsidRPr="00FC48D4">
              <w:t>- самостоятельная медико-санитарная часть – 2 балла</w:t>
            </w:r>
          </w:p>
          <w:p w14:paraId="62871A34" w14:textId="77777777" w:rsidR="008F3E1C" w:rsidRPr="00FC48D4" w:rsidRDefault="008F3E1C">
            <w:r w:rsidRPr="00FC48D4">
              <w:t>врачебный здравпункт – 1 балл</w:t>
            </w:r>
          </w:p>
          <w:p w14:paraId="7405269D" w14:textId="77777777" w:rsidR="008F3E1C" w:rsidRPr="00FC48D4" w:rsidRDefault="008F3E1C">
            <w:r w:rsidRPr="00FC48D4">
              <w:t>кабинет медицинской профилактики – 1 балл</w:t>
            </w:r>
          </w:p>
          <w:p w14:paraId="04A73A31" w14:textId="77777777" w:rsidR="008F3E1C" w:rsidRPr="00FC48D4" w:rsidRDefault="008F3E1C">
            <w:r w:rsidRPr="00FC48D4">
              <w:t>наличие точек питания в организации:</w:t>
            </w:r>
          </w:p>
          <w:p w14:paraId="1E7025AC" w14:textId="77777777" w:rsidR="008F3E1C" w:rsidRPr="00FC48D4" w:rsidRDefault="008F3E1C">
            <w:r w:rsidRPr="00FC48D4">
              <w:t>столовая с горячим питанием – 1 балл</w:t>
            </w:r>
          </w:p>
          <w:p w14:paraId="4F61EFFB" w14:textId="77777777" w:rsidR="008F3E1C" w:rsidRPr="00FC48D4" w:rsidRDefault="008F3E1C">
            <w:r w:rsidRPr="00FC48D4">
              <w:t>отдельное и оборудованное помещение для приема пищи (холодильник, микроволновка, столы, стулья и т.д.) – 1 балл</w:t>
            </w:r>
          </w:p>
          <w:p w14:paraId="7B40485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AC2BB0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7954" w14:textId="77777777" w:rsidR="008F3E1C" w:rsidRPr="00FC48D4" w:rsidRDefault="008F3E1C">
            <w:r w:rsidRPr="00FC48D4">
              <w:t>1.3. Профилактические мероприятия, способствующие ведению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856C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39D06E74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  <w:p w14:paraId="0C2A3967" w14:textId="77777777" w:rsidR="008F3E1C" w:rsidRPr="00FC48D4" w:rsidRDefault="008F3E1C">
            <w:r w:rsidRPr="00FC48D4">
              <w:t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</w:p>
          <w:p w14:paraId="4AE8CF0D" w14:textId="77777777" w:rsidR="008F3E1C" w:rsidRPr="00FC48D4" w:rsidRDefault="008F3E1C">
            <w:r w:rsidRPr="00FC48D4">
              <w:t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0D1F" w14:textId="77777777" w:rsidR="008F3E1C" w:rsidRPr="00FC48D4" w:rsidRDefault="008F3E1C">
            <w:r w:rsidRPr="00FC48D4">
              <w:t>проведение вакцинации – 2 балла;</w:t>
            </w:r>
          </w:p>
          <w:p w14:paraId="46705194" w14:textId="77777777" w:rsidR="008F3E1C" w:rsidRPr="00FC48D4" w:rsidRDefault="008F3E1C">
            <w:r w:rsidRPr="00FC48D4">
              <w:t>проведение дополнительных медицинских осмотров – 2 балла</w:t>
            </w:r>
          </w:p>
          <w:p w14:paraId="5DF66325" w14:textId="77777777" w:rsidR="008F3E1C" w:rsidRPr="00FC48D4" w:rsidRDefault="008F3E1C">
            <w:r w:rsidRPr="00FC48D4">
              <w:t>обеспечение работников чистой питьевой водой – 2 балла</w:t>
            </w:r>
          </w:p>
          <w:p w14:paraId="50466E1D" w14:textId="77777777" w:rsidR="008F3E1C" w:rsidRPr="00FC48D4" w:rsidRDefault="008F3E1C">
            <w:r w:rsidRPr="00FC48D4">
              <w:t>оборудование зоны отдыха для работников в организации – 2 балла</w:t>
            </w:r>
          </w:p>
          <w:p w14:paraId="38FB290D" w14:textId="77777777" w:rsidR="008F3E1C" w:rsidRPr="00FC48D4" w:rsidRDefault="008F3E1C">
            <w:r w:rsidRPr="00FC48D4">
              <w:t>другие профилактические мероприятия:</w:t>
            </w:r>
          </w:p>
          <w:p w14:paraId="16629B63" w14:textId="77777777" w:rsidR="008F3E1C" w:rsidRPr="00FC48D4" w:rsidRDefault="008F3E1C">
            <w:r w:rsidRPr="00FC48D4">
              <w:t>не требующие финансовых вложений – по 1 баллу за каждое мероприятие (не более 4 мероприятий)</w:t>
            </w:r>
          </w:p>
          <w:p w14:paraId="5FEFD943" w14:textId="77777777" w:rsidR="008F3E1C" w:rsidRPr="00FC48D4" w:rsidRDefault="008F3E1C">
            <w:r w:rsidRPr="00FC48D4">
              <w:t xml:space="preserve">требующие финансовых вложений </w:t>
            </w:r>
          </w:p>
          <w:p w14:paraId="0F6ED74E" w14:textId="77777777" w:rsidR="008F3E1C" w:rsidRPr="00FC48D4" w:rsidRDefault="008F3E1C">
            <w:r w:rsidRPr="00FC48D4">
              <w:t>– по 2 балла за каждое мероприятие (не более 4 мероприятий)</w:t>
            </w:r>
          </w:p>
          <w:p w14:paraId="2A46776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06B0AC6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1BD" w14:textId="77777777" w:rsidR="008F3E1C" w:rsidRPr="00FC48D4" w:rsidRDefault="008F3E1C">
            <w:r w:rsidRPr="00FC48D4">
              <w:t>1.4. Мероприятия по профилактике социально значимых заболеваний (ВИЧ/СПИД, туберкулез, гепатит и т.д.)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CB9" w14:textId="77777777" w:rsidR="008F3E1C" w:rsidRPr="00FC48D4" w:rsidRDefault="008F3E1C">
            <w:r w:rsidRPr="00FC48D4">
              <w:t>Источники: программа (план 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0F9D" w14:textId="77777777" w:rsidR="008F3E1C" w:rsidRPr="00FC48D4" w:rsidRDefault="008F3E1C">
            <w:r w:rsidRPr="00FC48D4">
              <w:t>наличие программы (плана мероприятий) по профилактике социально значимых заболеваний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 – 2 балла</w:t>
            </w:r>
          </w:p>
          <w:p w14:paraId="2360BBAD" w14:textId="77777777" w:rsidR="008F3E1C" w:rsidRPr="00FC48D4" w:rsidRDefault="008F3E1C">
            <w:r w:rsidRPr="00FC48D4">
              <w:t>разработанная и принятая Политика (стратегия) по вопросам ВИЧ/СПИДа на рабочих местах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 - 2 балла</w:t>
            </w:r>
          </w:p>
          <w:p w14:paraId="510C93D2" w14:textId="77777777" w:rsidR="008F3E1C" w:rsidRPr="00FC48D4" w:rsidRDefault="008F3E1C">
            <w:r w:rsidRPr="00FC48D4">
              <w:t>проведение информационно-просветительских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</w:p>
          <w:p w14:paraId="6A8FAD10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0ADFE0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3099" w14:textId="77777777" w:rsidR="008F3E1C" w:rsidRPr="00FC48D4" w:rsidRDefault="008F3E1C">
            <w:r w:rsidRPr="00FC48D4">
              <w:t xml:space="preserve">1.5. Стимулирование работников к ведению здорового образа жизни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473C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3D7C809E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1399" w14:textId="77777777" w:rsidR="008F3E1C" w:rsidRPr="00FC48D4" w:rsidRDefault="008F3E1C">
            <w:r w:rsidRPr="00FC48D4">
              <w:t>организация «дней здоровья» - 2 балла</w:t>
            </w:r>
          </w:p>
          <w:p w14:paraId="167FCB7F" w14:textId="77777777" w:rsidR="008F3E1C" w:rsidRPr="00FC48D4" w:rsidRDefault="008F3E1C">
            <w:r w:rsidRPr="00FC48D4">
              <w:t>поощрение работников, ведущих здоровый образ жизни – 2 балла</w:t>
            </w:r>
          </w:p>
          <w:p w14:paraId="3FAE84CE" w14:textId="77777777" w:rsidR="008F3E1C" w:rsidRPr="00FC48D4" w:rsidRDefault="008F3E1C">
            <w:r w:rsidRPr="00FC48D4">
              <w:t>информационные мероприятия по пропаганде здорового образа жизни (стенды и т.д.) – 1 балл</w:t>
            </w:r>
          </w:p>
          <w:p w14:paraId="2529991F" w14:textId="77777777" w:rsidR="008F3E1C" w:rsidRPr="00FC48D4" w:rsidRDefault="008F3E1C">
            <w:r w:rsidRPr="00FC48D4">
              <w:t>другие мероприятия – по 1 баллу (не более 3 мероприятий)</w:t>
            </w:r>
          </w:p>
          <w:p w14:paraId="47E3FC46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EEA8CD4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4FA1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 Организация занятий физкультурой и массовым спортом</w:t>
            </w:r>
          </w:p>
        </w:tc>
      </w:tr>
      <w:tr w:rsidR="008F3E1C" w:rsidRPr="00FC48D4" w14:paraId="77FF5E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6DAB" w14:textId="77777777" w:rsidR="008F3E1C" w:rsidRPr="00FC48D4" w:rsidRDefault="008F3E1C">
            <w:r w:rsidRPr="00FC48D4">
              <w:t>2.1. Предоставление возможности регулярно заниматься физической культурой и массовым спортом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BFF" w14:textId="77777777" w:rsidR="008F3E1C" w:rsidRPr="00FC48D4" w:rsidRDefault="008F3E1C">
            <w:r w:rsidRPr="00FC48D4">
              <w:t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</w:p>
          <w:p w14:paraId="7515E510" w14:textId="77777777" w:rsidR="008F3E1C" w:rsidRPr="00FC48D4" w:rsidRDefault="008F3E1C">
            <w:r w:rsidRPr="00FC48D4">
              <w:t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</w:p>
          <w:p w14:paraId="64019630" w14:textId="77777777" w:rsidR="008F3E1C" w:rsidRPr="00FC48D4" w:rsidRDefault="008F3E1C">
            <w:r w:rsidRPr="00FC48D4">
              <w:t>Примечание: под предоставлением возможности регулярно заниматься физической культурой понимается создание условий для таких занятий 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A78D" w14:textId="77777777" w:rsidR="008F3E1C" w:rsidRPr="00FC48D4" w:rsidRDefault="008F3E1C">
            <w:r w:rsidRPr="00FC48D4">
              <w:t>Ежедневно – 5 баллов</w:t>
            </w:r>
          </w:p>
          <w:p w14:paraId="0A878639" w14:textId="77777777" w:rsidR="008F3E1C" w:rsidRPr="00FC48D4" w:rsidRDefault="008F3E1C">
            <w:r w:rsidRPr="00FC48D4">
              <w:t>5 – 6 дней в неделю – 4 балла</w:t>
            </w:r>
          </w:p>
          <w:p w14:paraId="0C34DC74" w14:textId="77777777" w:rsidR="008F3E1C" w:rsidRPr="00FC48D4" w:rsidRDefault="008F3E1C">
            <w:r w:rsidRPr="00FC48D4">
              <w:t>3 – 4 дня в неделю – 3 балла</w:t>
            </w:r>
          </w:p>
          <w:p w14:paraId="62F9F3E7" w14:textId="77777777" w:rsidR="008F3E1C" w:rsidRPr="00FC48D4" w:rsidRDefault="008F3E1C">
            <w:r w:rsidRPr="00FC48D4">
              <w:t>1 – 2 дня в неделю – 2 балла</w:t>
            </w:r>
          </w:p>
          <w:p w14:paraId="2A0ED3BD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B5B698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3E2B" w14:textId="77777777" w:rsidR="008F3E1C" w:rsidRPr="00FC48D4" w:rsidRDefault="008F3E1C">
            <w:r w:rsidRPr="00FC48D4">
              <w:t>2.2. Виды занятий физической культурой и массового спорта, возможность заниматься которыми обеспечена работодателем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867" w14:textId="77777777" w:rsidR="008F3E1C" w:rsidRPr="00FC48D4" w:rsidRDefault="008F3E1C">
            <w:r w:rsidRPr="00FC48D4">
              <w:t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469" w14:textId="77777777" w:rsidR="008F3E1C" w:rsidRPr="00FC48D4" w:rsidRDefault="008F3E1C">
            <w:r w:rsidRPr="00FC48D4">
              <w:t>фитнес, аэробика, гимнастика и др. – 2 балла;</w:t>
            </w:r>
          </w:p>
          <w:p w14:paraId="13BD7471" w14:textId="77777777" w:rsidR="008F3E1C" w:rsidRPr="00FC48D4" w:rsidRDefault="008F3E1C">
            <w:r w:rsidRPr="00FC48D4">
              <w:t>тренажерный зал – 2 балла</w:t>
            </w:r>
          </w:p>
          <w:p w14:paraId="6628D3C9" w14:textId="77777777" w:rsidR="008F3E1C" w:rsidRPr="00FC48D4" w:rsidRDefault="008F3E1C">
            <w:r w:rsidRPr="00FC48D4">
              <w:t>командные спортивные игры (волейбол, баскетбол, футбол и т.д.) – 2 балла</w:t>
            </w:r>
          </w:p>
          <w:p w14:paraId="4751C3D3" w14:textId="77777777" w:rsidR="008F3E1C" w:rsidRPr="00FC48D4" w:rsidRDefault="008F3E1C">
            <w:r w:rsidRPr="00FC48D4">
              <w:t>бассейн – 2 балла</w:t>
            </w:r>
          </w:p>
          <w:p w14:paraId="26D24E85" w14:textId="77777777" w:rsidR="008F3E1C" w:rsidRPr="00FC48D4" w:rsidRDefault="008F3E1C">
            <w:r w:rsidRPr="00FC48D4">
              <w:t>сезонные виды спорта (лыжи и др.)</w:t>
            </w:r>
          </w:p>
          <w:p w14:paraId="6D1B0820" w14:textId="77777777" w:rsidR="008F3E1C" w:rsidRPr="00FC48D4" w:rsidRDefault="008F3E1C">
            <w:r w:rsidRPr="00FC48D4">
              <w:t xml:space="preserve"> – 2 балла</w:t>
            </w:r>
          </w:p>
          <w:p w14:paraId="41139C3A" w14:textId="77777777" w:rsidR="008F3E1C" w:rsidRPr="00FC48D4" w:rsidRDefault="008F3E1C">
            <w:r w:rsidRPr="00FC48D4">
              <w:t>другие виды занятий – 1 балл (не более 5 видов, которые не относятся к сезонным)</w:t>
            </w:r>
          </w:p>
          <w:p w14:paraId="285D266D" w14:textId="77777777" w:rsidR="008F3E1C" w:rsidRPr="00FC48D4" w:rsidRDefault="008F3E1C">
            <w:r w:rsidRPr="00FC48D4">
              <w:t>обеспечение наличия инструктора, тренера – дополнительно 1 балл</w:t>
            </w:r>
          </w:p>
          <w:p w14:paraId="1897F6C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CD9AF7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CCBF" w14:textId="77777777" w:rsidR="008F3E1C" w:rsidRPr="00FC48D4" w:rsidRDefault="008F3E1C">
            <w:r w:rsidRPr="00FC48D4">
              <w:t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674B" w14:textId="77777777" w:rsidR="008F3E1C" w:rsidRPr="00FC48D4" w:rsidRDefault="008F3E1C">
            <w:r w:rsidRPr="00FC48D4">
              <w:t>Источник: внутренняя учетная документация</w:t>
            </w:r>
          </w:p>
          <w:p w14:paraId="46C29305" w14:textId="77777777" w:rsidR="008F3E1C" w:rsidRPr="00FC48D4" w:rsidRDefault="008F3E1C">
            <w:r w:rsidRPr="00FC48D4">
              <w:t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FA83" w14:textId="77777777" w:rsidR="008F3E1C" w:rsidRPr="00FC48D4" w:rsidRDefault="008F3E1C">
            <w:r w:rsidRPr="00FC48D4">
              <w:t>90% и более – 5 баллов</w:t>
            </w:r>
          </w:p>
          <w:p w14:paraId="552D494F" w14:textId="77777777" w:rsidR="008F3E1C" w:rsidRPr="00FC48D4" w:rsidRDefault="008F3E1C">
            <w:r w:rsidRPr="00FC48D4">
              <w:t>70 – 89,9% – 4 балла</w:t>
            </w:r>
          </w:p>
          <w:p w14:paraId="45622DBF" w14:textId="77777777" w:rsidR="008F3E1C" w:rsidRPr="00FC48D4" w:rsidRDefault="008F3E1C">
            <w:r w:rsidRPr="00FC48D4">
              <w:t>40 – 69,9% – 3 балла</w:t>
            </w:r>
          </w:p>
          <w:p w14:paraId="6281CE41" w14:textId="77777777" w:rsidR="008F3E1C" w:rsidRPr="00FC48D4" w:rsidRDefault="008F3E1C">
            <w:r w:rsidRPr="00FC48D4">
              <w:t>20-39,9% – 2 балла</w:t>
            </w:r>
          </w:p>
          <w:p w14:paraId="28D27399" w14:textId="77777777" w:rsidR="008F3E1C" w:rsidRPr="00FC48D4" w:rsidRDefault="008F3E1C">
            <w:r w:rsidRPr="00FC48D4">
              <w:t>10-19,9% – 1 балл</w:t>
            </w:r>
          </w:p>
          <w:p w14:paraId="2CA98236" w14:textId="77777777" w:rsidR="008F3E1C" w:rsidRPr="00FC48D4" w:rsidRDefault="008F3E1C">
            <w:r w:rsidRPr="00FC48D4">
              <w:t>менее 10% –0 баллов</w:t>
            </w:r>
          </w:p>
        </w:tc>
      </w:tr>
      <w:tr w:rsidR="008F3E1C" w:rsidRPr="00FC48D4" w14:paraId="37C4590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52D0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 Результативность мероприятий по формированию здорового образа жизни</w:t>
            </w:r>
          </w:p>
        </w:tc>
      </w:tr>
      <w:tr w:rsidR="008F3E1C" w:rsidRPr="00FC48D4" w14:paraId="1CE1738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F807" w14:textId="77777777" w:rsidR="008F3E1C" w:rsidRPr="00FC48D4" w:rsidRDefault="008F3E1C">
            <w:r w:rsidRPr="00FC48D4">
              <w:t>3.1. Динамика уровня заболеваемости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48A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</w:p>
          <w:p w14:paraId="3A0AAB1E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Расчет среднесписочной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работников на другую работу и прекращении действия трудового договора (контракта).</w:t>
            </w:r>
          </w:p>
          <w:p w14:paraId="4653653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</w:p>
          <w:p w14:paraId="085F5F47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форме П-4 показывается средняя численность работников организации, которая включает:</w:t>
            </w:r>
          </w:p>
          <w:p w14:paraId="4DD6EE46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среднесписочную численность работников;</w:t>
            </w:r>
          </w:p>
          <w:p w14:paraId="497FD835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внешних совместителей;</w:t>
            </w:r>
          </w:p>
          <w:p w14:paraId="48964ED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работников, выполнявших работы по договорам гражданско-правового характера.</w:t>
            </w:r>
          </w:p>
          <w:p w14:paraId="495C0D16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Формирование информации об уровне заболеваемости работников организаций Росстатом не предусмотрено.</w:t>
            </w:r>
          </w:p>
          <w:p w14:paraId="6B6EE38D" w14:textId="77777777" w:rsidR="008F3E1C" w:rsidRPr="00FC48D4" w:rsidRDefault="008F3E1C">
            <w:pPr>
              <w:jc w:val="both"/>
            </w:pPr>
            <w:r w:rsidRPr="00FC48D4">
              <w:t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7AE8" w14:textId="77777777" w:rsidR="008F3E1C" w:rsidRPr="00FC48D4" w:rsidRDefault="008F3E1C">
            <w:r w:rsidRPr="00FC48D4">
              <w:t>менее 1 – 3 балла</w:t>
            </w:r>
          </w:p>
          <w:p w14:paraId="17A3D24D" w14:textId="77777777" w:rsidR="008F3E1C" w:rsidRPr="00FC48D4" w:rsidRDefault="008F3E1C">
            <w:r w:rsidRPr="00FC48D4">
              <w:t>1 – 0 баллов</w:t>
            </w:r>
          </w:p>
          <w:p w14:paraId="02C79A69" w14:textId="77777777" w:rsidR="008F3E1C" w:rsidRPr="00FC48D4" w:rsidRDefault="008F3E1C">
            <w:r w:rsidRPr="00FC48D4">
              <w:t>отсутствие данных или более 1 – минус 3 балла</w:t>
            </w:r>
          </w:p>
        </w:tc>
      </w:tr>
      <w:tr w:rsidR="008F3E1C" w:rsidRPr="00FC48D4" w14:paraId="0637EA3D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1327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4. Выполнение работодателем квоты для приема на работу инвалидов</w:t>
            </w:r>
          </w:p>
        </w:tc>
      </w:tr>
      <w:tr w:rsidR="008F3E1C" w:rsidRPr="00FC48D4" w14:paraId="0C4AA25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C7CE" w14:textId="77777777" w:rsidR="008F3E1C" w:rsidRPr="00FC48D4" w:rsidRDefault="008F3E1C">
            <w:r w:rsidRPr="00FC48D4">
              <w:t>4.1.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2AA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2E0" w14:textId="77777777" w:rsidR="008F3E1C" w:rsidRPr="00FC48D4" w:rsidRDefault="008F3E1C">
            <w:r w:rsidRPr="00FC48D4">
              <w:t>отсутствие нарушений – 5 баллов</w:t>
            </w:r>
          </w:p>
          <w:p w14:paraId="0F44439B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142489D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4B41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D52D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85</w:t>
            </w:r>
          </w:p>
        </w:tc>
      </w:tr>
      <w:tr w:rsidR="008F3E1C" w:rsidRPr="00FC48D4" w14:paraId="378E76F3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B86B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C22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F027F2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0B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7D01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1DD22C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6BE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C919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95</w:t>
            </w:r>
          </w:p>
        </w:tc>
      </w:tr>
    </w:tbl>
    <w:p w14:paraId="340D9D1D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9. «За развитие социального партнерства в организациях 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483613A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05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23D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B8B8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4A94B47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3D9A0EC9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DCDC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Развитие социального партнерства</w:t>
            </w:r>
          </w:p>
        </w:tc>
      </w:tr>
      <w:tr w:rsidR="008F3E1C" w:rsidRPr="00FC48D4" w14:paraId="0BEC728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AED" w14:textId="77777777" w:rsidR="008F3E1C" w:rsidRPr="00FC48D4" w:rsidRDefault="008F3E1C">
            <w:pPr>
              <w:outlineLvl w:val="3"/>
            </w:pPr>
            <w:r w:rsidRPr="00FC48D4">
              <w:t>1.1. Участие (членство) в объединении работодателей (общероссийском, региональном, территориальном, отраслевом, межотраслевом и т.д.)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41FE" w14:textId="77777777" w:rsidR="008F3E1C" w:rsidRPr="00FC48D4" w:rsidRDefault="008F3E1C">
            <w:r w:rsidRPr="00FC48D4">
              <w:t xml:space="preserve">Источники: официальные документы (справки) об участии (членстве) в объединениях работодателей и отраслевых союзах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9CB1" w14:textId="77777777" w:rsidR="008F3E1C" w:rsidRPr="00FC48D4" w:rsidRDefault="008F3E1C">
            <w:r w:rsidRPr="00FC48D4">
              <w:t>участие в объединении работодателей и отраслевых союзах</w:t>
            </w:r>
          </w:p>
          <w:p w14:paraId="76E00FF5" w14:textId="77777777" w:rsidR="008F3E1C" w:rsidRPr="00FC48D4" w:rsidRDefault="008F3E1C">
            <w:r w:rsidRPr="00FC48D4">
              <w:t xml:space="preserve"> – 5 баллов</w:t>
            </w:r>
          </w:p>
          <w:p w14:paraId="0CD12C28" w14:textId="77777777" w:rsidR="008F3E1C" w:rsidRPr="00FC48D4" w:rsidRDefault="008F3E1C">
            <w:r w:rsidRPr="00FC48D4">
              <w:t>неучастие – 0 баллов</w:t>
            </w:r>
          </w:p>
        </w:tc>
      </w:tr>
      <w:tr w:rsidR="008F3E1C" w:rsidRPr="00FC48D4" w14:paraId="254B4EE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05CD" w14:textId="77777777" w:rsidR="008F3E1C" w:rsidRPr="00FC48D4" w:rsidRDefault="008F3E1C">
            <w:pPr>
              <w:outlineLvl w:val="3"/>
            </w:pPr>
            <w:r w:rsidRPr="00FC48D4">
              <w:t>1.2. Распространение на организацию и ее работников действия соглашений в области социального партнерства в сфере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46C4" w14:textId="77777777" w:rsidR="008F3E1C" w:rsidRPr="00FC48D4" w:rsidRDefault="008F3E1C">
            <w:r w:rsidRPr="00FC48D4">
              <w:t>Источники: соответствующие документы об участии в региональном, отраслевом (межотраслевом) соглашении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9702" w14:textId="77777777" w:rsidR="008F3E1C" w:rsidRPr="00FC48D4" w:rsidRDefault="008F3E1C">
            <w:r w:rsidRPr="00FC48D4">
              <w:t>участие в региональном соглашении - 2 балла, в территориальном соглашении - 2 балла, отраслевом (межотраслевом)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</w:p>
        </w:tc>
      </w:tr>
      <w:tr w:rsidR="008F3E1C" w:rsidRPr="00FC48D4" w14:paraId="2698019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B6C" w14:textId="77777777" w:rsidR="008F3E1C" w:rsidRPr="00FC48D4" w:rsidRDefault="008F3E1C">
            <w:pPr>
              <w:outlineLvl w:val="3"/>
            </w:pPr>
            <w:r w:rsidRPr="00FC48D4">
              <w:t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2B7" w14:textId="77777777" w:rsidR="008F3E1C" w:rsidRPr="00FC48D4" w:rsidRDefault="008F3E1C">
            <w:pPr>
              <w:jc w:val="both"/>
            </w:pPr>
            <w:r w:rsidRPr="00FC48D4">
              <w:t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C036" w14:textId="77777777" w:rsidR="008F3E1C" w:rsidRPr="00FC48D4" w:rsidRDefault="008F3E1C">
            <w:r w:rsidRPr="00FC48D4">
              <w:t>участие – 3 балла</w:t>
            </w:r>
          </w:p>
          <w:p w14:paraId="59C2A744" w14:textId="77777777" w:rsidR="008F3E1C" w:rsidRPr="00FC48D4" w:rsidRDefault="008F3E1C">
            <w:r w:rsidRPr="00FC48D4">
              <w:t xml:space="preserve">неучастие – 0 баллов </w:t>
            </w:r>
          </w:p>
        </w:tc>
      </w:tr>
      <w:tr w:rsidR="008F3E1C" w:rsidRPr="00FC48D4" w14:paraId="128A028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F4F" w14:textId="77777777" w:rsidR="008F3E1C" w:rsidRPr="00FC48D4" w:rsidRDefault="008F3E1C">
            <w:pPr>
              <w:outlineLvl w:val="3"/>
            </w:pPr>
            <w:r w:rsidRPr="00FC48D4">
              <w:t>1.4. Наличие коллективного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809" w14:textId="77777777" w:rsidR="008F3E1C" w:rsidRPr="00FC48D4" w:rsidRDefault="008F3E1C">
            <w:r w:rsidRPr="00FC48D4">
              <w:t>Источники: копия коллективного договора, действовавшего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9F0B" w14:textId="77777777" w:rsidR="008F3E1C" w:rsidRPr="00FC48D4" w:rsidRDefault="008F3E1C">
            <w:r w:rsidRPr="00FC48D4">
              <w:t>наличие – 7 баллов</w:t>
            </w:r>
          </w:p>
          <w:p w14:paraId="2AC857AB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C9D386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D226" w14:textId="77777777" w:rsidR="008F3E1C" w:rsidRPr="00FC48D4" w:rsidRDefault="008F3E1C">
            <w:pPr>
              <w:outlineLvl w:val="3"/>
            </w:pPr>
            <w:r w:rsidRPr="00FC48D4">
              <w:t>1.5. Выполнение условий коллективного договора,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D9FE" w14:textId="77777777" w:rsidR="008F3E1C" w:rsidRPr="00FC48D4" w:rsidRDefault="008F3E1C">
            <w:r w:rsidRPr="00FC48D4">
              <w:t>Источники: отчет о выполнении обязательств, предусмотренных коллективным договором, копия коллективного договора.</w:t>
            </w:r>
          </w:p>
          <w:p w14:paraId="6C57A51C" w14:textId="77777777" w:rsidR="008F3E1C" w:rsidRPr="00FC48D4" w:rsidRDefault="008F3E1C">
            <w:r w:rsidRPr="00FC48D4">
              <w:t>Рассчитывается как отношение числа выполненных условий (пунктов) КД, улучшающих положение работников по сравнению с действующим 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</w:p>
          <w:p w14:paraId="79661A14" w14:textId="77777777" w:rsidR="008F3E1C" w:rsidRPr="00FC48D4" w:rsidRDefault="008F3E1C">
            <w:r w:rsidRPr="00FC48D4">
              <w:t>Примечание: оценка не может быть выше 10 баллов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7BA8" w14:textId="77777777" w:rsidR="008F3E1C" w:rsidRPr="00FC48D4" w:rsidRDefault="008F3E1C">
            <w:r w:rsidRPr="00FC48D4">
              <w:t>выполнение условий коллективного договора – от 1 до 10 баллов</w:t>
            </w:r>
          </w:p>
          <w:p w14:paraId="69ABC8C0" w14:textId="77777777" w:rsidR="008F3E1C" w:rsidRPr="00FC48D4" w:rsidRDefault="008F3E1C">
            <w:r w:rsidRPr="00FC48D4">
              <w:t>невыполнение – 0 баллов</w:t>
            </w:r>
          </w:p>
        </w:tc>
      </w:tr>
      <w:tr w:rsidR="008F3E1C" w:rsidRPr="00FC48D4" w14:paraId="6139928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F421" w14:textId="77777777" w:rsidR="008F3E1C" w:rsidRPr="00FC48D4" w:rsidRDefault="008F3E1C">
            <w:pPr>
              <w:outlineLvl w:val="3"/>
            </w:pPr>
            <w:r w:rsidRPr="00FC48D4">
              <w:t>1.6. Наличие в организации постоянно действующей комиссии по регулированию социально-трудовых отношений</w:t>
            </w:r>
          </w:p>
          <w:p w14:paraId="1567639E" w14:textId="77777777" w:rsidR="008F3E1C" w:rsidRPr="00FC48D4" w:rsidRDefault="008F3E1C">
            <w:pPr>
              <w:outlineLvl w:val="3"/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5EC5" w14:textId="77777777" w:rsidR="008F3E1C" w:rsidRPr="00FC48D4" w:rsidRDefault="008F3E1C">
            <w:r w:rsidRPr="00FC48D4">
              <w:t>Источники: Положение о комиссии,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7226" w14:textId="77777777" w:rsidR="008F3E1C" w:rsidRPr="00FC48D4" w:rsidRDefault="008F3E1C">
            <w:r w:rsidRPr="00FC48D4">
              <w:t>наличие – 5 баллов</w:t>
            </w:r>
          </w:p>
          <w:p w14:paraId="12B4F9B1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0AF39C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AC5" w14:textId="77777777" w:rsidR="008F3E1C" w:rsidRPr="00FC48D4" w:rsidRDefault="008F3E1C">
            <w:pPr>
              <w:outlineLvl w:val="3"/>
            </w:pPr>
            <w:r w:rsidRPr="00FC48D4">
              <w:t>1.7. Сферы полномочий комиссии (комиссий) по регулированию социально-трудовых отношений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AB55" w14:textId="77777777" w:rsidR="008F3E1C" w:rsidRPr="00FC48D4" w:rsidRDefault="008F3E1C">
            <w:r w:rsidRPr="00FC48D4">
              <w:t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7C8" w14:textId="77777777" w:rsidR="008F3E1C" w:rsidRPr="00FC48D4" w:rsidRDefault="008F3E1C">
            <w:r w:rsidRPr="00FC48D4">
              <w:t>разрешение трудовых споров – 5 баллов</w:t>
            </w:r>
          </w:p>
          <w:p w14:paraId="18317D93" w14:textId="77777777" w:rsidR="008F3E1C" w:rsidRPr="00FC48D4" w:rsidRDefault="008F3E1C">
            <w:r w:rsidRPr="00FC48D4">
              <w:t>охрана труда – 5 баллов</w:t>
            </w:r>
          </w:p>
          <w:p w14:paraId="3DAB22AE" w14:textId="77777777" w:rsidR="008F3E1C" w:rsidRPr="00FC48D4" w:rsidRDefault="008F3E1C">
            <w:r w:rsidRPr="00FC48D4">
              <w:t>оплата труда – 3 балла</w:t>
            </w:r>
          </w:p>
          <w:p w14:paraId="695E427A" w14:textId="77777777" w:rsidR="008F3E1C" w:rsidRPr="00FC48D4" w:rsidRDefault="008F3E1C">
            <w:r w:rsidRPr="00FC48D4">
              <w:t>социальные вопросы – 2 балла</w:t>
            </w:r>
          </w:p>
          <w:p w14:paraId="60293748" w14:textId="77777777" w:rsidR="008F3E1C" w:rsidRPr="00FC48D4" w:rsidRDefault="008F3E1C">
            <w:r w:rsidRPr="00FC48D4">
              <w:t>контроль выполнения условий коллективного договора – 2 балла</w:t>
            </w:r>
          </w:p>
          <w:p w14:paraId="283AB3C1" w14:textId="77777777" w:rsidR="008F3E1C" w:rsidRPr="00FC48D4" w:rsidRDefault="008F3E1C">
            <w:r w:rsidRPr="00FC48D4">
              <w:t>иные сферы полномочий комиссии (комиссий) – по 1 баллу за каждую (не более 9 сфер полномочий комиссии)</w:t>
            </w:r>
          </w:p>
        </w:tc>
      </w:tr>
      <w:tr w:rsidR="008F3E1C" w:rsidRPr="00FC48D4" w14:paraId="2E4EED0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56E5" w14:textId="77777777" w:rsidR="008F3E1C" w:rsidRPr="00FC48D4" w:rsidRDefault="008F3E1C">
            <w:pPr>
              <w:outlineLvl w:val="3"/>
            </w:pPr>
            <w:r w:rsidRPr="00FC48D4">
              <w:t>1.8. Участие работников в управлении организацией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ED7" w14:textId="77777777" w:rsidR="008F3E1C" w:rsidRPr="00FC48D4" w:rsidRDefault="008F3E1C">
            <w:r w:rsidRPr="00FC48D4">
              <w:t>Источники: Коллективный договор, протоколы заседаний (совещаний) с участием представительных органов работников и др.</w:t>
            </w:r>
          </w:p>
          <w:p w14:paraId="2BE9A418" w14:textId="77777777" w:rsidR="008F3E1C" w:rsidRPr="00FC48D4" w:rsidRDefault="008F3E1C">
            <w:r w:rsidRPr="00FC48D4">
              <w:t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0A15" w14:textId="77777777" w:rsidR="008F3E1C" w:rsidRPr="00FC48D4" w:rsidRDefault="008F3E1C">
            <w:r w:rsidRPr="00FC48D4">
              <w:t>учет мнения представительного органа работников в случаях, предусмотренных Трудовым кодексом Российской Федерации, коллективным договором - 5 баллов</w:t>
            </w:r>
          </w:p>
          <w:p w14:paraId="3614930C" w14:textId="77777777" w:rsidR="008F3E1C" w:rsidRPr="00FC48D4" w:rsidRDefault="008F3E1C">
            <w:r w:rsidRPr="00FC48D4">
              <w:t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</w:p>
          <w:p w14:paraId="4E59F333" w14:textId="77777777" w:rsidR="008F3E1C" w:rsidRPr="00FC48D4" w:rsidRDefault="008F3E1C">
            <w:r w:rsidRPr="00FC48D4">
              <w:t>получение от работодателя информации по вопросам, непосредственно затрагивающим интересы работников – 2 балла</w:t>
            </w:r>
          </w:p>
          <w:p w14:paraId="6BD3BC13" w14:textId="77777777" w:rsidR="008F3E1C" w:rsidRPr="00FC48D4" w:rsidRDefault="008F3E1C">
            <w:r w:rsidRPr="00FC48D4">
              <w:t>обсуждение с работодателем вопросов о работе организации, внесение предложений по ее совершенствованию – 3 балла</w:t>
            </w:r>
          </w:p>
          <w:p w14:paraId="34E308DC" w14:textId="77777777" w:rsidR="008F3E1C" w:rsidRPr="00FC48D4" w:rsidRDefault="008F3E1C">
            <w:r w:rsidRPr="00FC48D4">
              <w:t>обсуждение представительным органом работников планов социально-экономического развития организации – 5 баллов</w:t>
            </w:r>
          </w:p>
          <w:p w14:paraId="04D79F64" w14:textId="77777777" w:rsidR="008F3E1C" w:rsidRPr="00FC48D4" w:rsidRDefault="008F3E1C">
            <w:r w:rsidRPr="00FC48D4">
              <w:t>участие в разработке и принятии коллективных договоров – 3 балла</w:t>
            </w:r>
          </w:p>
          <w:p w14:paraId="5F0A6D08" w14:textId="77777777" w:rsidR="008F3E1C" w:rsidRPr="00FC48D4" w:rsidRDefault="008F3E1C">
            <w:r w:rsidRPr="00FC48D4">
              <w:t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актами – по 1 баллу (не более 11 форм)</w:t>
            </w:r>
          </w:p>
        </w:tc>
      </w:tr>
      <w:tr w:rsidR="008F3E1C" w:rsidRPr="00FC48D4" w14:paraId="105F912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A03" w14:textId="77777777" w:rsidR="008F3E1C" w:rsidRPr="00FC48D4" w:rsidRDefault="008F3E1C">
            <w:pPr>
              <w:outlineLvl w:val="3"/>
            </w:pPr>
            <w:r w:rsidRPr="00FC48D4">
              <w:t>1.9. Согласование с представительным органом работников принимаемых локальных нормативных актов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2376" w14:textId="77777777" w:rsidR="008F3E1C" w:rsidRPr="00FC48D4" w:rsidRDefault="008F3E1C">
            <w:r w:rsidRPr="00FC48D4">
              <w:t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65EC" w14:textId="77777777" w:rsidR="008F3E1C" w:rsidRPr="00FC48D4" w:rsidRDefault="008F3E1C">
            <w:r w:rsidRPr="00FC48D4">
              <w:t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</w:p>
          <w:p w14:paraId="38E7D28C" w14:textId="77777777" w:rsidR="008F3E1C" w:rsidRPr="00FC48D4" w:rsidRDefault="008F3E1C">
            <w:r w:rsidRPr="00FC48D4">
              <w:t>введение и изменение системы оплаты труда</w:t>
            </w:r>
          </w:p>
          <w:p w14:paraId="30850719" w14:textId="77777777" w:rsidR="008F3E1C" w:rsidRPr="00FC48D4" w:rsidRDefault="008F3E1C">
            <w:r w:rsidRPr="00FC48D4">
              <w:t xml:space="preserve"> – 5 баллов</w:t>
            </w:r>
          </w:p>
          <w:p w14:paraId="7A6E136F" w14:textId="77777777" w:rsidR="008F3E1C" w:rsidRPr="00FC48D4" w:rsidRDefault="008F3E1C">
            <w:r w:rsidRPr="00FC48D4">
              <w:t>введение и изменение системы нормирования труда – 3 балла</w:t>
            </w:r>
          </w:p>
          <w:p w14:paraId="6BEC82DB" w14:textId="77777777" w:rsidR="008F3E1C" w:rsidRPr="00FC48D4" w:rsidRDefault="008F3E1C">
            <w:r w:rsidRPr="00FC48D4">
              <w:t>определение форм профессиональной подготовки, переподготовки и повышения квалификации работников – 3 балла</w:t>
            </w:r>
          </w:p>
          <w:p w14:paraId="6B64FD5F" w14:textId="77777777" w:rsidR="008F3E1C" w:rsidRPr="00FC48D4" w:rsidRDefault="008F3E1C">
            <w:r w:rsidRPr="00FC48D4">
              <w:t>утверждение инструкций по охране труда для работников – 3 балла</w:t>
            </w:r>
          </w:p>
          <w:p w14:paraId="1C59226B" w14:textId="77777777" w:rsidR="008F3E1C" w:rsidRPr="00FC48D4" w:rsidRDefault="008F3E1C">
            <w:r w:rsidRPr="00FC48D4">
              <w:t>установление норм бесплатной выдачи работникам специальной одежды, специальной обуви – 3 балла</w:t>
            </w:r>
          </w:p>
          <w:p w14:paraId="228A34EB" w14:textId="77777777" w:rsidR="008F3E1C" w:rsidRPr="00FC48D4" w:rsidRDefault="008F3E1C">
            <w:r w:rsidRPr="00FC48D4">
              <w:t>иные вопросы – по 1 баллу за каждый (не более 8 вопросов)</w:t>
            </w:r>
          </w:p>
        </w:tc>
      </w:tr>
      <w:tr w:rsidR="008F3E1C" w:rsidRPr="00FC48D4" w14:paraId="26A1DA3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611" w14:textId="77777777" w:rsidR="008F3E1C" w:rsidRPr="00FC48D4" w:rsidRDefault="008F3E1C">
            <w:pPr>
              <w:outlineLvl w:val="3"/>
            </w:pPr>
            <w:r w:rsidRPr="00FC48D4">
              <w:t>1.10. Гарантии профсоюзной деятельности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9AE9" w14:textId="77777777" w:rsidR="008F3E1C" w:rsidRPr="00FC48D4" w:rsidRDefault="008F3E1C">
            <w:r w:rsidRPr="00FC48D4">
              <w:t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33A" w14:textId="77777777" w:rsidR="008F3E1C" w:rsidRPr="00FC48D4" w:rsidRDefault="008F3E1C">
            <w:r w:rsidRPr="00FC48D4">
              <w:t>обеспечение помещением – 5 баллов</w:t>
            </w:r>
          </w:p>
          <w:p w14:paraId="6EC6C5F4" w14:textId="77777777" w:rsidR="008F3E1C" w:rsidRPr="00FC48D4" w:rsidRDefault="008F3E1C">
            <w:r w:rsidRPr="00FC48D4">
              <w:t>обеспечение оргтехникой – 2 балла</w:t>
            </w:r>
          </w:p>
          <w:p w14:paraId="5AA51268" w14:textId="77777777" w:rsidR="008F3E1C" w:rsidRPr="00FC48D4" w:rsidRDefault="008F3E1C">
            <w:r w:rsidRPr="00FC48D4">
              <w:t>выделенная телефонная линия – 1 балл</w:t>
            </w:r>
          </w:p>
          <w:p w14:paraId="09C007DC" w14:textId="77777777" w:rsidR="008F3E1C" w:rsidRPr="00FC48D4" w:rsidRDefault="008F3E1C">
            <w:r w:rsidRPr="00FC48D4">
              <w:t>интернет-сайт профсоюзной организации (интернет-страница представительного органа работников на сайте организации) – 1 балл</w:t>
            </w:r>
          </w:p>
          <w:p w14:paraId="26FA41DD" w14:textId="77777777" w:rsidR="008F3E1C" w:rsidRPr="00FC48D4" w:rsidRDefault="008F3E1C">
            <w:r w:rsidRPr="00FC48D4">
              <w:t>иные – по 1 баллу за каждую (не более 5 гарантий)</w:t>
            </w:r>
          </w:p>
        </w:tc>
      </w:tr>
      <w:tr w:rsidR="008F3E1C" w:rsidRPr="00FC48D4" w14:paraId="5765361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A9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2. Результативность социального партнерства в организации</w:t>
            </w:r>
          </w:p>
        </w:tc>
      </w:tr>
      <w:tr w:rsidR="008F3E1C" w:rsidRPr="00FC48D4" w14:paraId="6BFBE70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0FD6" w14:textId="77777777" w:rsidR="008F3E1C" w:rsidRPr="00FC48D4" w:rsidRDefault="008F3E1C">
            <w:r w:rsidRPr="00FC48D4">
              <w:t>2.1. Содержание условий коллективного договора (соглашений), устанавливающих дополнительные социальные гарантии работникам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7702" w14:textId="77777777" w:rsidR="008F3E1C" w:rsidRPr="00FC48D4" w:rsidRDefault="008F3E1C">
            <w:r w:rsidRPr="00FC48D4">
              <w:t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1A4" w14:textId="77777777" w:rsidR="008F3E1C" w:rsidRPr="00FC48D4" w:rsidRDefault="008F3E1C">
            <w:r w:rsidRPr="00FC48D4">
              <w:t>мероприятия, направленные на содействие занятости населения (в том числе по трудоустройству инвалидов) – 3 балла</w:t>
            </w:r>
          </w:p>
          <w:p w14:paraId="0DD6A939" w14:textId="77777777" w:rsidR="008F3E1C" w:rsidRPr="00FC48D4" w:rsidRDefault="008F3E1C">
            <w:r w:rsidRPr="00FC48D4">
              <w:t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 - 2 балла</w:t>
            </w:r>
          </w:p>
          <w:p w14:paraId="7F269E9C" w14:textId="77777777" w:rsidR="008F3E1C" w:rsidRPr="00FC48D4" w:rsidRDefault="008F3E1C">
            <w:r w:rsidRPr="00FC48D4">
              <w:t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 – 2 балла</w:t>
            </w:r>
          </w:p>
          <w:p w14:paraId="079FBBA4" w14:textId="77777777" w:rsidR="008F3E1C" w:rsidRPr="00FC48D4" w:rsidRDefault="008F3E1C">
            <w:r w:rsidRPr="00FC48D4">
              <w:t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(не более – 4 мероприятий)</w:t>
            </w:r>
          </w:p>
        </w:tc>
      </w:tr>
      <w:tr w:rsidR="008F3E1C" w:rsidRPr="00FC48D4" w14:paraId="0917121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8974" w14:textId="77777777" w:rsidR="008F3E1C" w:rsidRPr="00FC48D4" w:rsidRDefault="008F3E1C">
            <w:r w:rsidRPr="00FC48D4">
              <w:t>2.2. Содержание условий коллективного договора, соглашений, устанавливающих дополнительные меры по развитию организации (бизнеса)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EA81" w14:textId="77777777" w:rsidR="008F3E1C" w:rsidRPr="00FC48D4" w:rsidRDefault="008F3E1C">
            <w:r w:rsidRPr="00FC48D4">
              <w:t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14:paraId="694C15A7" w14:textId="77777777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9C0" w14:textId="77777777" w:rsidR="008F3E1C" w:rsidRPr="00FC48D4" w:rsidRDefault="008F3E1C">
            <w:r w:rsidRPr="00FC48D4">
              <w:t>наличие условий (пунктов), по модернизации оборудования (производства) – 3 балла;</w:t>
            </w:r>
          </w:p>
          <w:p w14:paraId="1B9C5BAD" w14:textId="77777777" w:rsidR="008F3E1C" w:rsidRPr="00FC48D4" w:rsidRDefault="008F3E1C">
            <w:r w:rsidRPr="00FC48D4">
              <w:t>наличие мероприятий, направленных на повышение производительности труда в организации – 3 балла;</w:t>
            </w:r>
          </w:p>
          <w:p w14:paraId="5875B5EA" w14:textId="77777777" w:rsidR="008F3E1C" w:rsidRPr="00FC48D4" w:rsidRDefault="008F3E1C">
            <w:r w:rsidRPr="00FC48D4">
              <w:t>наличие условий (пунктов) по энергосбережению в организации – 2 балла</w:t>
            </w:r>
          </w:p>
          <w:p w14:paraId="36D0C972" w14:textId="77777777" w:rsidR="008F3E1C" w:rsidRPr="00FC48D4" w:rsidRDefault="008F3E1C">
            <w:pPr>
              <w:rPr>
                <w:b/>
              </w:rPr>
            </w:pPr>
            <w:r w:rsidRPr="00FC48D4">
              <w:t>иные мероприятия коллективного договора (соглашений), способствующие оптимизации бизнес процессов в организации – по 1 баллу по каждому (не более 4 мероприятий)</w:t>
            </w:r>
          </w:p>
        </w:tc>
      </w:tr>
      <w:tr w:rsidR="008F3E1C" w:rsidRPr="00FC48D4" w14:paraId="687E9C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EEF" w14:textId="77777777" w:rsidR="008F3E1C" w:rsidRPr="00FC48D4" w:rsidRDefault="008F3E1C">
            <w:bookmarkStart w:id="2" w:name="_Hlk191650647"/>
            <w:r w:rsidRPr="00FC48D4">
              <w:t xml:space="preserve">2.3. Социальный пакет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4F9B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14:paraId="7A77C13A" w14:textId="77777777" w:rsidR="008F3E1C" w:rsidRPr="00FC48D4" w:rsidRDefault="008F3E1C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B8B1" w14:textId="77777777" w:rsidR="008F3E1C" w:rsidRPr="00FC48D4" w:rsidRDefault="008F3E1C">
            <w:r w:rsidRPr="00FC48D4">
              <w:t>предоставление жилья – 2 балла</w:t>
            </w:r>
          </w:p>
          <w:p w14:paraId="37864A6C" w14:textId="77777777" w:rsidR="008F3E1C" w:rsidRPr="00FC48D4" w:rsidRDefault="008F3E1C">
            <w:r w:rsidRPr="00FC48D4">
              <w:t>оплата аренды жилья – 2 балла</w:t>
            </w:r>
          </w:p>
          <w:p w14:paraId="35E1EF32" w14:textId="77777777" w:rsidR="008F3E1C" w:rsidRPr="00FC48D4" w:rsidRDefault="008F3E1C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37A22276" w14:textId="77777777" w:rsidR="008F3E1C" w:rsidRPr="00FC48D4" w:rsidRDefault="008F3E1C">
            <w:r w:rsidRPr="00FC48D4">
              <w:t>оплата обучения работников – 2 балла</w:t>
            </w:r>
          </w:p>
          <w:p w14:paraId="6210E5C7" w14:textId="77777777" w:rsidR="008F3E1C" w:rsidRPr="00FC48D4" w:rsidRDefault="008F3E1C">
            <w:r w:rsidRPr="00FC48D4">
              <w:t>предоставление работникам беспроцентных денежных ссуд на обучение – 1 балл</w:t>
            </w:r>
          </w:p>
          <w:p w14:paraId="3D4BE620" w14:textId="77777777" w:rsidR="008F3E1C" w:rsidRPr="00FC48D4" w:rsidRDefault="008F3E1C">
            <w:r w:rsidRPr="00FC48D4">
              <w:t>наличие собственной медицинской службы в организации (медсанчасть, медпункт, медкабинет и т.п.) – 2 балла</w:t>
            </w:r>
          </w:p>
          <w:p w14:paraId="23C82382" w14:textId="77777777" w:rsidR="008F3E1C" w:rsidRPr="00FC48D4" w:rsidRDefault="008F3E1C">
            <w:r w:rsidRPr="00FC48D4">
              <w:t>добровольное страхование здоровья (обеспечение полисами ДМС) – 2 балла</w:t>
            </w:r>
          </w:p>
          <w:p w14:paraId="5006E973" w14:textId="77777777" w:rsidR="008F3E1C" w:rsidRPr="00FC48D4" w:rsidRDefault="008F3E1C">
            <w:r w:rsidRPr="00FC48D4">
              <w:t>предоставление работникам беспроцентных денежных ссуд на лечение – 1 балл</w:t>
            </w:r>
          </w:p>
          <w:p w14:paraId="3436B599" w14:textId="77777777" w:rsidR="008F3E1C" w:rsidRPr="00FC48D4" w:rsidRDefault="008F3E1C">
            <w:r w:rsidRPr="00FC48D4">
              <w:t>отчисления в негосударственный пенсионный фонд - 1 балл</w:t>
            </w:r>
          </w:p>
          <w:p w14:paraId="31E179BC" w14:textId="77777777" w:rsidR="008F3E1C" w:rsidRPr="00FC48D4" w:rsidRDefault="008F3E1C">
            <w:r w:rsidRPr="00FC48D4">
              <w:t>дополнительное пенсионное страхование, в том числе софинансирование платежей на накопительную часть пенсии – 1 балл</w:t>
            </w:r>
          </w:p>
          <w:p w14:paraId="32080241" w14:textId="77777777" w:rsidR="008F3E1C" w:rsidRPr="00FC48D4" w:rsidRDefault="008F3E1C">
            <w:r w:rsidRPr="00FC48D4">
              <w:t>компенсация расходов, связанных с оплатой услуг на занятие физической культурой и массовым спортом  – 1 балл</w:t>
            </w:r>
          </w:p>
          <w:p w14:paraId="784B5319" w14:textId="77777777" w:rsidR="008F3E1C" w:rsidRPr="00FC48D4" w:rsidRDefault="008F3E1C">
            <w:r w:rsidRPr="00FC48D4">
              <w:t>доплата до фактического заработка при временной нетрудоспособности – 1 балл</w:t>
            </w:r>
          </w:p>
          <w:p w14:paraId="7CBFDDF7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  – 2 балла</w:t>
            </w:r>
          </w:p>
          <w:p w14:paraId="67B33E8B" w14:textId="77777777" w:rsidR="008F3E1C" w:rsidRPr="00FC48D4" w:rsidRDefault="008F3E1C">
            <w:r w:rsidRPr="00FC48D4">
              <w:t xml:space="preserve">оплата питания в течение </w:t>
            </w:r>
          </w:p>
          <w:p w14:paraId="62735766" w14:textId="77777777" w:rsidR="008F3E1C" w:rsidRPr="00FC48D4" w:rsidRDefault="008F3E1C">
            <w:r w:rsidRPr="00FC48D4">
              <w:t>рабочего времени – 1 балл</w:t>
            </w:r>
          </w:p>
          <w:p w14:paraId="7DECDC63" w14:textId="77777777" w:rsidR="008F3E1C" w:rsidRPr="00FC48D4" w:rsidRDefault="008F3E1C">
            <w:r w:rsidRPr="00FC48D4">
              <w:t>оплата культурно-массовых мероприятий – 1 балл</w:t>
            </w:r>
          </w:p>
          <w:p w14:paraId="02CFB73B" w14:textId="77777777" w:rsidR="008F3E1C" w:rsidRPr="00FC48D4" w:rsidRDefault="008F3E1C">
            <w:r w:rsidRPr="00FC48D4">
              <w:t>наличие детского сада – 1 балл</w:t>
            </w:r>
          </w:p>
          <w:p w14:paraId="75B5103F" w14:textId="77777777" w:rsidR="008F3E1C" w:rsidRPr="00FC48D4" w:rsidRDefault="008F3E1C">
            <w:r w:rsidRPr="00FC48D4">
              <w:t>материальная помощь – 1 балл</w:t>
            </w:r>
          </w:p>
          <w:p w14:paraId="3E3D3B79" w14:textId="77777777" w:rsidR="008F3E1C" w:rsidRPr="00FC48D4" w:rsidRDefault="008F3E1C">
            <w:r w:rsidRPr="00FC48D4">
              <w:t>возмещение платы работников за содержание детей в дошкольных и общеобразовательных учреждениях  – 1 балл</w:t>
            </w:r>
          </w:p>
          <w:p w14:paraId="4E1F61CE" w14:textId="77777777" w:rsidR="008F3E1C" w:rsidRPr="00FC48D4" w:rsidRDefault="008F3E1C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24F7F54D" w14:textId="77777777" w:rsidR="008F3E1C" w:rsidRPr="00FC48D4" w:rsidRDefault="008F3E1C">
            <w:r w:rsidRPr="00FC48D4">
              <w:t>оплата (частичная) лечения табакокурения за счет средств предприятия – 1 балл</w:t>
            </w:r>
          </w:p>
          <w:p w14:paraId="578A602A" w14:textId="77777777" w:rsidR="008F3E1C" w:rsidRPr="00FC48D4" w:rsidRDefault="008F3E1C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плате»):</w:t>
            </w:r>
          </w:p>
          <w:p w14:paraId="72981940" w14:textId="77777777" w:rsidR="008F3E1C" w:rsidRPr="00FC48D4" w:rsidRDefault="008F3E1C">
            <w:r w:rsidRPr="00FC48D4">
              <w:t>более 10 001 руб. – 5 баллов</w:t>
            </w:r>
          </w:p>
          <w:p w14:paraId="500D9EF7" w14:textId="77777777" w:rsidR="008F3E1C" w:rsidRPr="00FC48D4" w:rsidRDefault="008F3E1C">
            <w:r w:rsidRPr="00FC48D4">
              <w:t>5 001 – 10 000 руб. – 3 балла</w:t>
            </w:r>
          </w:p>
          <w:p w14:paraId="3598472B" w14:textId="77777777" w:rsidR="008F3E1C" w:rsidRPr="00FC48D4" w:rsidRDefault="008F3E1C">
            <w:r w:rsidRPr="00FC48D4">
              <w:t>2 001 – 5 000 руб. – 2 балла</w:t>
            </w:r>
          </w:p>
          <w:p w14:paraId="2DEF0381" w14:textId="77777777" w:rsidR="008F3E1C" w:rsidRPr="00FC48D4" w:rsidRDefault="008F3E1C">
            <w:r w:rsidRPr="00FC48D4">
              <w:t>1 001 – 2 000 руб. – 1 балл</w:t>
            </w:r>
          </w:p>
          <w:p w14:paraId="45663F42" w14:textId="77777777" w:rsidR="008F3E1C" w:rsidRPr="00FC48D4" w:rsidRDefault="008F3E1C">
            <w:r w:rsidRPr="00FC48D4">
              <w:t>менее 1 000 руб. - 0 баллов</w:t>
            </w:r>
          </w:p>
          <w:p w14:paraId="5F5A46C0" w14:textId="3BA40BE6" w:rsidR="008F3E1C" w:rsidRPr="00FC48D4" w:rsidRDefault="008F3E1C" w:rsidP="008F3E1C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bookmarkEnd w:id="2"/>
      <w:tr w:rsidR="008F3E1C" w:rsidRPr="00FC48D4" w14:paraId="7EF18AE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D9B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3. Выполнение работодателем квоты для приема на работу инвалидов</w:t>
            </w:r>
          </w:p>
        </w:tc>
      </w:tr>
      <w:tr w:rsidR="008F3E1C" w:rsidRPr="00FC48D4" w14:paraId="0413E04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CD7" w14:textId="77777777" w:rsidR="008F3E1C" w:rsidRPr="00FC48D4" w:rsidRDefault="008F3E1C">
            <w:r w:rsidRPr="00FC48D4">
              <w:t>3.1.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8423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F6C0" w14:textId="77777777" w:rsidR="008F3E1C" w:rsidRPr="00FC48D4" w:rsidRDefault="008F3E1C">
            <w:r w:rsidRPr="00FC48D4">
              <w:t>отсутствие нарушений –  5 баллов</w:t>
            </w:r>
          </w:p>
          <w:p w14:paraId="0B02FAE5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19BC429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CEB2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352A" w14:textId="25190BA0" w:rsidR="008F3E1C" w:rsidRPr="00FC48D4" w:rsidRDefault="008F3E1C">
            <w:pPr>
              <w:jc w:val="center"/>
            </w:pPr>
            <w:r w:rsidRPr="00FC48D4">
              <w:rPr>
                <w:b/>
              </w:rPr>
              <w:t>21</w:t>
            </w:r>
            <w:r w:rsidR="00161AE6" w:rsidRPr="00FC48D4">
              <w:rPr>
                <w:b/>
              </w:rPr>
              <w:t>1</w:t>
            </w:r>
          </w:p>
        </w:tc>
      </w:tr>
      <w:tr w:rsidR="008F3E1C" w:rsidRPr="00FC48D4" w14:paraId="0DB7CFD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57A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E4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47EFDE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D23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F96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FAE59F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457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F49" w14:textId="3D015534" w:rsidR="008F3E1C" w:rsidRPr="00FC48D4" w:rsidRDefault="008F3E1C">
            <w:pPr>
              <w:jc w:val="center"/>
            </w:pPr>
            <w:r w:rsidRPr="00FC48D4">
              <w:rPr>
                <w:b/>
              </w:rPr>
              <w:t>22</w:t>
            </w:r>
            <w:r w:rsidR="00161AE6" w:rsidRPr="00FC48D4">
              <w:rPr>
                <w:b/>
              </w:rPr>
              <w:t>1</w:t>
            </w:r>
          </w:p>
        </w:tc>
      </w:tr>
    </w:tbl>
    <w:p w14:paraId="5EBF1B25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10. «За развитие социального партнерства в организациях непроизводственной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756BAD8" w14:textId="77777777" w:rsidTr="00AB32FB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4B5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7FF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27B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CB3FF76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5C35DF6F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D2DA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Развитие социального партнерства</w:t>
            </w:r>
          </w:p>
        </w:tc>
      </w:tr>
      <w:tr w:rsidR="008F3E1C" w:rsidRPr="00FC48D4" w14:paraId="75023FF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9E56" w14:textId="77777777" w:rsidR="008F3E1C" w:rsidRPr="00FC48D4" w:rsidRDefault="008F3E1C">
            <w:pPr>
              <w:outlineLvl w:val="3"/>
            </w:pPr>
            <w:r w:rsidRPr="00FC48D4">
              <w:t>1.1. Участие (членство) в объединении работодателей (общероссийском, региональном, территориальном, отраслевом, межотраслевом и т.д.)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A21" w14:textId="77777777" w:rsidR="008F3E1C" w:rsidRPr="00FC48D4" w:rsidRDefault="008F3E1C">
            <w:r w:rsidRPr="00FC48D4">
              <w:t>Источники: официальные документы (справки) об участии (членстве) в объединениях работодателей и отраслевых (межотраслевых) союзах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95E" w14:textId="77777777" w:rsidR="008F3E1C" w:rsidRPr="00FC48D4" w:rsidRDefault="008F3E1C">
            <w:r w:rsidRPr="00FC48D4">
              <w:t>участие в объединении работодателей и отраслевых (межотраслевых) союзах – 5 баллов</w:t>
            </w:r>
          </w:p>
          <w:p w14:paraId="6615DBC5" w14:textId="77777777" w:rsidR="008F3E1C" w:rsidRPr="00FC48D4" w:rsidRDefault="008F3E1C">
            <w:r w:rsidRPr="00FC48D4">
              <w:t>неучастие – 0 баллов</w:t>
            </w:r>
          </w:p>
        </w:tc>
      </w:tr>
      <w:tr w:rsidR="008F3E1C" w:rsidRPr="00FC48D4" w14:paraId="6D353C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D3C0" w14:textId="77777777" w:rsidR="008F3E1C" w:rsidRPr="00FC48D4" w:rsidRDefault="008F3E1C">
            <w:pPr>
              <w:outlineLvl w:val="3"/>
            </w:pPr>
            <w:r w:rsidRPr="00FC48D4">
              <w:t>1.2. Распространение на организацию и ее работников действия соглашений в области социального партнерства в сфере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51AD" w14:textId="77777777" w:rsidR="008F3E1C" w:rsidRPr="00FC48D4" w:rsidRDefault="008F3E1C">
            <w:r w:rsidRPr="00FC48D4">
              <w:t>Источники: соответствующие документы об участии в региональном, отраслевом (межотраслевом) соглашении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4D76" w14:textId="77777777" w:rsidR="008F3E1C" w:rsidRPr="00FC48D4" w:rsidRDefault="008F3E1C">
            <w:r w:rsidRPr="00FC48D4">
              <w:t>участие в региональном соглашении - 2 балла, в территориальном соглашении - 2 балла, отраслевом (межотраслевом)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</w:p>
        </w:tc>
      </w:tr>
      <w:tr w:rsidR="008F3E1C" w:rsidRPr="00FC48D4" w14:paraId="456B14D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DAE" w14:textId="77777777" w:rsidR="008F3E1C" w:rsidRPr="00FC48D4" w:rsidRDefault="008F3E1C">
            <w:pPr>
              <w:outlineLvl w:val="3"/>
            </w:pPr>
            <w:r w:rsidRPr="00FC48D4">
              <w:t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0898" w14:textId="77777777" w:rsidR="008F3E1C" w:rsidRPr="00FC48D4" w:rsidRDefault="008F3E1C">
            <w:r w:rsidRPr="00FC48D4">
              <w:t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ADFF" w14:textId="77777777" w:rsidR="008F3E1C" w:rsidRPr="00FC48D4" w:rsidRDefault="008F3E1C">
            <w:r w:rsidRPr="00FC48D4">
              <w:t>участие – 3 балла</w:t>
            </w:r>
          </w:p>
          <w:p w14:paraId="1753F65E" w14:textId="77777777" w:rsidR="008F3E1C" w:rsidRPr="00FC48D4" w:rsidRDefault="008F3E1C">
            <w:r w:rsidRPr="00FC48D4">
              <w:t xml:space="preserve">неучастие – 0 баллов </w:t>
            </w:r>
          </w:p>
        </w:tc>
      </w:tr>
      <w:tr w:rsidR="008F3E1C" w:rsidRPr="00FC48D4" w14:paraId="36A3EF6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DDC" w14:textId="77777777" w:rsidR="008F3E1C" w:rsidRPr="00FC48D4" w:rsidRDefault="008F3E1C">
            <w:pPr>
              <w:outlineLvl w:val="3"/>
            </w:pPr>
            <w:r w:rsidRPr="00FC48D4">
              <w:t>1.4. Наличие коллективного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B4C4" w14:textId="77777777" w:rsidR="008F3E1C" w:rsidRPr="00FC48D4" w:rsidRDefault="008F3E1C">
            <w:r w:rsidRPr="00FC48D4">
              <w:t>Источники: копия коллективного договора, действовавшего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A6DB" w14:textId="77777777" w:rsidR="008F3E1C" w:rsidRPr="00FC48D4" w:rsidRDefault="008F3E1C">
            <w:r w:rsidRPr="00FC48D4">
              <w:t>наличие – 7 баллов</w:t>
            </w:r>
          </w:p>
          <w:p w14:paraId="570B0FB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B35038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2704" w14:textId="77777777" w:rsidR="008F3E1C" w:rsidRPr="00FC48D4" w:rsidRDefault="008F3E1C">
            <w:pPr>
              <w:outlineLvl w:val="3"/>
            </w:pPr>
            <w:r w:rsidRPr="00FC48D4">
              <w:t>1.5. Выполнение условий коллективного договора,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8EF" w14:textId="77777777" w:rsidR="008F3E1C" w:rsidRPr="00FC48D4" w:rsidRDefault="008F3E1C">
            <w:r w:rsidRPr="00FC48D4">
              <w:t>Источники: отчет о выполнении обязательств, предусмотренных коллективным договором, копия коллективного договора.</w:t>
            </w:r>
          </w:p>
          <w:p w14:paraId="3209A28E" w14:textId="77777777" w:rsidR="008F3E1C" w:rsidRPr="00FC48D4" w:rsidRDefault="008F3E1C">
            <w:r w:rsidRPr="00FC48D4">
              <w:t>Рассчитывается как отношение числа выполненных условий (пунктов) КД, улучшающих положение работников по сравнению с действующим 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</w:p>
          <w:p w14:paraId="36ADF13C" w14:textId="77777777" w:rsidR="008F3E1C" w:rsidRPr="00FC48D4" w:rsidRDefault="008F3E1C">
            <w:r w:rsidRPr="00FC48D4">
              <w:t>Примечание: оценка не может быть выше 10 баллов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7DC" w14:textId="77777777" w:rsidR="008F3E1C" w:rsidRPr="00FC48D4" w:rsidRDefault="008F3E1C">
            <w:r w:rsidRPr="00FC48D4">
              <w:t>выполнение условий коллективного договора – от 1 до 10 баллов</w:t>
            </w:r>
          </w:p>
          <w:p w14:paraId="58F92D53" w14:textId="77777777" w:rsidR="008F3E1C" w:rsidRPr="00FC48D4" w:rsidRDefault="008F3E1C">
            <w:r w:rsidRPr="00FC48D4">
              <w:t>невыполнение – 0 баллов</w:t>
            </w:r>
          </w:p>
        </w:tc>
      </w:tr>
      <w:tr w:rsidR="008F3E1C" w:rsidRPr="00FC48D4" w14:paraId="501898B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9A3" w14:textId="77777777" w:rsidR="008F3E1C" w:rsidRPr="00FC48D4" w:rsidRDefault="008F3E1C">
            <w:pPr>
              <w:outlineLvl w:val="3"/>
            </w:pPr>
            <w:r w:rsidRPr="00FC48D4">
              <w:t>1.6. Наличие в организации постоянно действующей комиссии по регулированию социально-трудовых отношений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10E1" w14:textId="77777777" w:rsidR="008F3E1C" w:rsidRPr="00FC48D4" w:rsidRDefault="008F3E1C">
            <w:r w:rsidRPr="00FC48D4">
              <w:t>Источники: Положение о комиссии,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92CE" w14:textId="77777777" w:rsidR="008F3E1C" w:rsidRPr="00FC48D4" w:rsidRDefault="008F3E1C">
            <w:r w:rsidRPr="00FC48D4">
              <w:t>наличие – 5 баллов</w:t>
            </w:r>
          </w:p>
          <w:p w14:paraId="4824C77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7CCD93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3DF4" w14:textId="77777777" w:rsidR="008F3E1C" w:rsidRPr="00FC48D4" w:rsidRDefault="008F3E1C">
            <w:pPr>
              <w:outlineLvl w:val="3"/>
            </w:pPr>
            <w:r w:rsidRPr="00FC48D4">
              <w:t>1.7. Сферы полномочий комиссии (комиссий) по регулированию социально-трудовых отношений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08D" w14:textId="77777777" w:rsidR="008F3E1C" w:rsidRPr="00FC48D4" w:rsidRDefault="008F3E1C">
            <w:r w:rsidRPr="00FC48D4">
              <w:t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F52C" w14:textId="77777777" w:rsidR="008F3E1C" w:rsidRPr="00FC48D4" w:rsidRDefault="008F3E1C">
            <w:r w:rsidRPr="00FC48D4">
              <w:t>разрешение трудовых споров – 5 баллов</w:t>
            </w:r>
          </w:p>
          <w:p w14:paraId="5AA7A506" w14:textId="77777777" w:rsidR="008F3E1C" w:rsidRPr="00FC48D4" w:rsidRDefault="008F3E1C">
            <w:r w:rsidRPr="00FC48D4">
              <w:t>охрана труда – 5 баллов</w:t>
            </w:r>
          </w:p>
          <w:p w14:paraId="6C72C3C0" w14:textId="77777777" w:rsidR="008F3E1C" w:rsidRPr="00FC48D4" w:rsidRDefault="008F3E1C">
            <w:r w:rsidRPr="00FC48D4">
              <w:t>оплата труда – 3 балла</w:t>
            </w:r>
          </w:p>
          <w:p w14:paraId="09CC7E29" w14:textId="77777777" w:rsidR="008F3E1C" w:rsidRPr="00FC48D4" w:rsidRDefault="008F3E1C">
            <w:r w:rsidRPr="00FC48D4">
              <w:t>социальные вопросы – 2 балла</w:t>
            </w:r>
          </w:p>
          <w:p w14:paraId="0510A378" w14:textId="77777777" w:rsidR="008F3E1C" w:rsidRPr="00FC48D4" w:rsidRDefault="008F3E1C">
            <w:r w:rsidRPr="00FC48D4">
              <w:t>контроль выполнения условий коллективного договора – 2 балла</w:t>
            </w:r>
          </w:p>
          <w:p w14:paraId="6A5BEB63" w14:textId="77777777" w:rsidR="008F3E1C" w:rsidRPr="00FC48D4" w:rsidRDefault="008F3E1C">
            <w:r w:rsidRPr="00FC48D4">
              <w:t>иные сферы полномочий комиссии (комиссий) – по 1 баллу за каждую (не более 9 сфер полномочий комиссии)</w:t>
            </w:r>
          </w:p>
        </w:tc>
      </w:tr>
      <w:tr w:rsidR="008F3E1C" w:rsidRPr="00FC48D4" w14:paraId="7257536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85A" w14:textId="77777777" w:rsidR="008F3E1C" w:rsidRPr="00FC48D4" w:rsidRDefault="008F3E1C">
            <w:pPr>
              <w:outlineLvl w:val="3"/>
            </w:pPr>
            <w:r w:rsidRPr="00FC48D4">
              <w:t>1.8. Участие работников в управлении организацией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1C98" w14:textId="77777777" w:rsidR="008F3E1C" w:rsidRPr="00FC48D4" w:rsidRDefault="008F3E1C">
            <w:r w:rsidRPr="00FC48D4">
              <w:t>Источники: коллективный договор, протоколы заседаний (совещаний) с участием представительных органов работников и др.</w:t>
            </w:r>
          </w:p>
          <w:p w14:paraId="57FDBA06" w14:textId="77777777" w:rsidR="008F3E1C" w:rsidRPr="00FC48D4" w:rsidRDefault="008F3E1C">
            <w:r w:rsidRPr="00FC48D4">
              <w:t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6AF8" w14:textId="77777777" w:rsidR="008F3E1C" w:rsidRPr="00FC48D4" w:rsidRDefault="008F3E1C">
            <w:r w:rsidRPr="00FC48D4">
              <w:t>учет мнения представительного органа работников в случаях, предусмотренных Трудовым кодексом Российской Федерации, коллективным договором -  5 баллов</w:t>
            </w:r>
          </w:p>
          <w:p w14:paraId="2BD2906D" w14:textId="77777777" w:rsidR="008F3E1C" w:rsidRPr="00FC48D4" w:rsidRDefault="008F3E1C">
            <w:r w:rsidRPr="00FC48D4">
              <w:t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</w:p>
          <w:p w14:paraId="47FB6164" w14:textId="77777777" w:rsidR="008F3E1C" w:rsidRPr="00FC48D4" w:rsidRDefault="008F3E1C">
            <w:r w:rsidRPr="00FC48D4">
              <w:t>получение от работодателя информации по вопросам, непосредственно затрагивающим интересы работников – 2 балла</w:t>
            </w:r>
          </w:p>
          <w:p w14:paraId="11D41139" w14:textId="77777777" w:rsidR="008F3E1C" w:rsidRPr="00FC48D4" w:rsidRDefault="008F3E1C">
            <w:r w:rsidRPr="00FC48D4">
              <w:t>обсуждение с работодателем вопросов о работе организации, внесение предложений по ее совершенствованию – 3 балла</w:t>
            </w:r>
          </w:p>
          <w:p w14:paraId="0FA56DA9" w14:textId="77777777" w:rsidR="008F3E1C" w:rsidRPr="00FC48D4" w:rsidRDefault="008F3E1C">
            <w:r w:rsidRPr="00FC48D4">
              <w:t>обсуждение представительным органом работников планов социально-экономического развития организации – 5 баллов</w:t>
            </w:r>
          </w:p>
          <w:p w14:paraId="586C977A" w14:textId="77777777" w:rsidR="008F3E1C" w:rsidRPr="00FC48D4" w:rsidRDefault="008F3E1C">
            <w:r w:rsidRPr="00FC48D4">
              <w:t>участие в разработке и принятии коллективных договоров – 3 балла</w:t>
            </w:r>
          </w:p>
          <w:p w14:paraId="58FC0E2B" w14:textId="77777777" w:rsidR="008F3E1C" w:rsidRPr="00FC48D4" w:rsidRDefault="008F3E1C">
            <w:r w:rsidRPr="00FC48D4">
              <w:t xml:space="preserve"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</w:t>
            </w:r>
          </w:p>
          <w:p w14:paraId="58B86235" w14:textId="77777777" w:rsidR="008F3E1C" w:rsidRPr="00FC48D4" w:rsidRDefault="008F3E1C">
            <w:r w:rsidRPr="00FC48D4">
              <w:t>актами – по 1 баллу (не более 11 форм)</w:t>
            </w:r>
          </w:p>
        </w:tc>
      </w:tr>
      <w:tr w:rsidR="008F3E1C" w:rsidRPr="00FC48D4" w14:paraId="0EF8CFE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4EF" w14:textId="77777777" w:rsidR="008F3E1C" w:rsidRPr="00FC48D4" w:rsidRDefault="008F3E1C">
            <w:pPr>
              <w:outlineLvl w:val="3"/>
            </w:pPr>
            <w:r w:rsidRPr="00FC48D4">
              <w:t>1.9. Согласование с представительным органом работников принимаемых локальных нормативных актов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C3DF" w14:textId="77777777" w:rsidR="008F3E1C" w:rsidRPr="00FC48D4" w:rsidRDefault="008F3E1C">
            <w:r w:rsidRPr="00FC48D4">
              <w:t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40D" w14:textId="77777777" w:rsidR="008F3E1C" w:rsidRPr="00FC48D4" w:rsidRDefault="008F3E1C">
            <w:r w:rsidRPr="00FC48D4">
              <w:t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</w:p>
          <w:p w14:paraId="7AAEC23E" w14:textId="77777777" w:rsidR="008F3E1C" w:rsidRPr="00FC48D4" w:rsidRDefault="008F3E1C">
            <w:r w:rsidRPr="00FC48D4">
              <w:t>введение и изменение системы оплаты труда – 5 баллов</w:t>
            </w:r>
          </w:p>
          <w:p w14:paraId="1D5EB78A" w14:textId="77777777" w:rsidR="008F3E1C" w:rsidRPr="00FC48D4" w:rsidRDefault="008F3E1C">
            <w:r w:rsidRPr="00FC48D4">
              <w:t>введение и изменение системы нормирования труда – 3 балла</w:t>
            </w:r>
          </w:p>
          <w:p w14:paraId="55B3FC14" w14:textId="77777777" w:rsidR="008F3E1C" w:rsidRPr="00FC48D4" w:rsidRDefault="008F3E1C">
            <w:r w:rsidRPr="00FC48D4">
              <w:t>определение форм профессиональной подготовки, переподготовки и повышения квалификации работников – 3 балла</w:t>
            </w:r>
          </w:p>
          <w:p w14:paraId="74DA6806" w14:textId="77777777" w:rsidR="008F3E1C" w:rsidRPr="00FC48D4" w:rsidRDefault="008F3E1C">
            <w:r w:rsidRPr="00FC48D4">
              <w:t>утверждение инструкций по охране труда для работников – 3 балла</w:t>
            </w:r>
          </w:p>
          <w:p w14:paraId="79D5A96F" w14:textId="77777777" w:rsidR="008F3E1C" w:rsidRPr="00FC48D4" w:rsidRDefault="008F3E1C">
            <w:r w:rsidRPr="00FC48D4">
              <w:t>установление норм бесплатной выдачи работникам специальной одежды, специальной обуви – 3 балла</w:t>
            </w:r>
          </w:p>
          <w:p w14:paraId="14D1FFE3" w14:textId="77777777" w:rsidR="008F3E1C" w:rsidRPr="00FC48D4" w:rsidRDefault="008F3E1C">
            <w:r w:rsidRPr="00FC48D4">
              <w:t>иные вопросы – по 1 баллу по каждый (не более 8 вопросов)</w:t>
            </w:r>
          </w:p>
        </w:tc>
      </w:tr>
      <w:tr w:rsidR="008F3E1C" w:rsidRPr="00FC48D4" w14:paraId="19EABB5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4E71" w14:textId="77777777" w:rsidR="008F3E1C" w:rsidRPr="00FC48D4" w:rsidRDefault="008F3E1C">
            <w:pPr>
              <w:outlineLvl w:val="3"/>
            </w:pPr>
            <w:r w:rsidRPr="00FC48D4">
              <w:t>1.10. Гарантии профсоюзной деятельности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57A" w14:textId="77777777" w:rsidR="008F3E1C" w:rsidRPr="00FC48D4" w:rsidRDefault="008F3E1C">
            <w:r w:rsidRPr="00FC48D4">
              <w:t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400B" w14:textId="77777777" w:rsidR="008F3E1C" w:rsidRPr="00FC48D4" w:rsidRDefault="008F3E1C">
            <w:r w:rsidRPr="00FC48D4">
              <w:t>обеспечение помещением – 5 баллов</w:t>
            </w:r>
          </w:p>
          <w:p w14:paraId="15BDE753" w14:textId="77777777" w:rsidR="008F3E1C" w:rsidRPr="00FC48D4" w:rsidRDefault="008F3E1C">
            <w:r w:rsidRPr="00FC48D4">
              <w:t>обеспечение оргтехникой – 2 балла</w:t>
            </w:r>
          </w:p>
          <w:p w14:paraId="31602269" w14:textId="77777777" w:rsidR="008F3E1C" w:rsidRPr="00FC48D4" w:rsidRDefault="008F3E1C">
            <w:r w:rsidRPr="00FC48D4">
              <w:t>выделенная телефонная линия – 1 балл</w:t>
            </w:r>
          </w:p>
          <w:p w14:paraId="5014E604" w14:textId="77777777" w:rsidR="008F3E1C" w:rsidRPr="00FC48D4" w:rsidRDefault="008F3E1C">
            <w:r w:rsidRPr="00FC48D4">
              <w:t>интернет-сайт профсоюзной организации (интернет-страница представительного органа работников на сайте организации)</w:t>
            </w:r>
          </w:p>
          <w:p w14:paraId="4CC9196B" w14:textId="77777777" w:rsidR="008F3E1C" w:rsidRPr="00FC48D4" w:rsidRDefault="008F3E1C">
            <w:r w:rsidRPr="00FC48D4">
              <w:t>– 1 балл</w:t>
            </w:r>
          </w:p>
          <w:p w14:paraId="59E10246" w14:textId="6541273B" w:rsidR="00AB32FB" w:rsidRPr="00FC48D4" w:rsidRDefault="008F3E1C">
            <w:r w:rsidRPr="00FC48D4">
              <w:t>иные – по 1 баллу за каждую (не более 5 гарантий)</w:t>
            </w:r>
          </w:p>
        </w:tc>
      </w:tr>
      <w:tr w:rsidR="008F3E1C" w:rsidRPr="00FC48D4" w14:paraId="3C91CA4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6EB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2. Результативность социального партнерства в организации</w:t>
            </w:r>
          </w:p>
        </w:tc>
      </w:tr>
      <w:tr w:rsidR="008F3E1C" w:rsidRPr="00FC48D4" w14:paraId="236A534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ECC" w14:textId="77777777" w:rsidR="008F3E1C" w:rsidRPr="00FC48D4" w:rsidRDefault="008F3E1C">
            <w:r w:rsidRPr="00FC48D4">
              <w:t>2.1. Содержание условий коллективного договора (соглашений), устанавливающих дополнительные социальные гарантии работникам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E77D" w14:textId="77777777" w:rsidR="008F3E1C" w:rsidRPr="00FC48D4" w:rsidRDefault="008F3E1C">
            <w:r w:rsidRPr="00FC48D4">
              <w:t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F61" w14:textId="77777777" w:rsidR="008F3E1C" w:rsidRPr="00FC48D4" w:rsidRDefault="008F3E1C">
            <w:r w:rsidRPr="00FC48D4">
              <w:t>мероприятия, направленные на содействие занятости населения (в том числе по трудоустройству инвалидов) – 3 балла</w:t>
            </w:r>
          </w:p>
          <w:p w14:paraId="576CF793" w14:textId="77777777" w:rsidR="008F3E1C" w:rsidRPr="00FC48D4" w:rsidRDefault="008F3E1C">
            <w:r w:rsidRPr="00FC48D4">
              <w:t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</w:t>
            </w:r>
          </w:p>
          <w:p w14:paraId="0A62AC5B" w14:textId="77777777" w:rsidR="008F3E1C" w:rsidRPr="00FC48D4" w:rsidRDefault="008F3E1C">
            <w:r w:rsidRPr="00FC48D4">
              <w:t>- 2 балла</w:t>
            </w:r>
          </w:p>
          <w:p w14:paraId="067ACC65" w14:textId="77777777" w:rsidR="008F3E1C" w:rsidRPr="00FC48D4" w:rsidRDefault="008F3E1C">
            <w:r w:rsidRPr="00FC48D4">
              <w:t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</w:t>
            </w:r>
          </w:p>
          <w:p w14:paraId="2FFFEE0C" w14:textId="77777777" w:rsidR="008F3E1C" w:rsidRPr="00FC48D4" w:rsidRDefault="008F3E1C">
            <w:r w:rsidRPr="00FC48D4">
              <w:t xml:space="preserve"> – 2 балла</w:t>
            </w:r>
          </w:p>
          <w:p w14:paraId="085C1469" w14:textId="77777777" w:rsidR="008F3E1C" w:rsidRPr="00FC48D4" w:rsidRDefault="008F3E1C">
            <w:r w:rsidRPr="00FC48D4">
              <w:t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за каждое (не более 4 мероприятий)</w:t>
            </w:r>
          </w:p>
        </w:tc>
      </w:tr>
      <w:tr w:rsidR="008F3E1C" w:rsidRPr="00FC48D4" w14:paraId="03362DF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B82" w14:textId="77777777" w:rsidR="008F3E1C" w:rsidRPr="00FC48D4" w:rsidRDefault="008F3E1C">
            <w:r w:rsidRPr="00FC48D4">
              <w:t>2.2. Содержание условий коллективного договора, соглашений, устанавливающих дополнительные меры по развитию организации (бизнеса)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5AF6" w14:textId="77777777" w:rsidR="008F3E1C" w:rsidRPr="00FC48D4" w:rsidRDefault="008F3E1C">
            <w:r w:rsidRPr="00FC48D4">
              <w:t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55F2" w14:textId="77777777" w:rsidR="008F3E1C" w:rsidRPr="00FC48D4" w:rsidRDefault="008F3E1C">
            <w:r w:rsidRPr="00FC48D4">
              <w:t xml:space="preserve">наличие условий (пунктов), по модернизации оборудования (производства) – 3 балла </w:t>
            </w:r>
          </w:p>
          <w:p w14:paraId="1DCC292A" w14:textId="77777777" w:rsidR="008F3E1C" w:rsidRPr="00FC48D4" w:rsidRDefault="008F3E1C">
            <w:r w:rsidRPr="00FC48D4">
              <w:t>наличие мероприятий, направленных на повышение производительности труда в организации – 3 балла;</w:t>
            </w:r>
          </w:p>
          <w:p w14:paraId="3C53FAAA" w14:textId="77777777" w:rsidR="008F3E1C" w:rsidRPr="00FC48D4" w:rsidRDefault="008F3E1C">
            <w:r w:rsidRPr="00FC48D4">
              <w:t>наличие условий (пунктов) по энергосбережению в организации – 2 балла</w:t>
            </w:r>
          </w:p>
          <w:p w14:paraId="0842BA08" w14:textId="4E4E6D6F" w:rsidR="008F3E1C" w:rsidRPr="00FC48D4" w:rsidRDefault="008F3E1C">
            <w:r w:rsidRPr="00FC48D4">
              <w:t>иные мероприятия коллективного договора (соглашений), способствующие оптимизации бизнес процессов в организации – по 1 баллу за каждое (не более 4 мероприятий)</w:t>
            </w:r>
          </w:p>
        </w:tc>
      </w:tr>
      <w:tr w:rsidR="008F3E1C" w:rsidRPr="00FC48D4" w14:paraId="2F9CBC1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3D51" w14:textId="77777777" w:rsidR="008F3E1C" w:rsidRPr="00FC48D4" w:rsidRDefault="008F3E1C">
            <w:r w:rsidRPr="00FC48D4">
              <w:t xml:space="preserve">2.3. Социальный пакет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1C11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14:paraId="6CE8B3F4" w14:textId="77777777" w:rsidR="008F3E1C" w:rsidRPr="00FC48D4" w:rsidRDefault="008F3E1C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9A8B" w14:textId="77777777" w:rsidR="008F3E1C" w:rsidRPr="00FC48D4" w:rsidRDefault="008F3E1C">
            <w:r w:rsidRPr="00FC48D4">
              <w:t>предоставление жилья – 2 балла</w:t>
            </w:r>
          </w:p>
          <w:p w14:paraId="33D18690" w14:textId="77777777" w:rsidR="008F3E1C" w:rsidRPr="00FC48D4" w:rsidRDefault="008F3E1C">
            <w:r w:rsidRPr="00FC48D4">
              <w:t>оплата аренды жилья – 2 балла</w:t>
            </w:r>
          </w:p>
          <w:p w14:paraId="08240168" w14:textId="77777777" w:rsidR="008F3E1C" w:rsidRPr="00FC48D4" w:rsidRDefault="008F3E1C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6856A402" w14:textId="77777777" w:rsidR="008F3E1C" w:rsidRPr="00FC48D4" w:rsidRDefault="008F3E1C">
            <w:r w:rsidRPr="00FC48D4">
              <w:t>оплата обучения работников – 2 балла</w:t>
            </w:r>
          </w:p>
          <w:p w14:paraId="5EDEC787" w14:textId="77777777" w:rsidR="008F3E1C" w:rsidRPr="00FC48D4" w:rsidRDefault="008F3E1C">
            <w:r w:rsidRPr="00FC48D4">
              <w:t>предоставление работникам беспроцентных денежных ссуд на обучение – 1 балл</w:t>
            </w:r>
          </w:p>
          <w:p w14:paraId="239967FA" w14:textId="77777777" w:rsidR="008F3E1C" w:rsidRPr="00FC48D4" w:rsidRDefault="008F3E1C">
            <w:r w:rsidRPr="00FC48D4">
              <w:t xml:space="preserve">наличие собственной медицинской службы в организации (медсанчасть, медпункт, медкабинет и т.п.) </w:t>
            </w:r>
          </w:p>
          <w:p w14:paraId="4F36A4CE" w14:textId="77777777" w:rsidR="008F3E1C" w:rsidRPr="00FC48D4" w:rsidRDefault="008F3E1C">
            <w:r w:rsidRPr="00FC48D4">
              <w:t xml:space="preserve"> – 2 балла</w:t>
            </w:r>
          </w:p>
          <w:p w14:paraId="7E5D5B82" w14:textId="77777777" w:rsidR="008F3E1C" w:rsidRPr="00FC48D4" w:rsidRDefault="008F3E1C">
            <w:r w:rsidRPr="00FC48D4">
              <w:t>добровольное страхование здоровья (обеспечение полисами ДМС)</w:t>
            </w:r>
          </w:p>
          <w:p w14:paraId="5E8C80E9" w14:textId="77777777" w:rsidR="008F3E1C" w:rsidRPr="00FC48D4" w:rsidRDefault="008F3E1C">
            <w:r w:rsidRPr="00FC48D4">
              <w:t xml:space="preserve"> – 2 балла</w:t>
            </w:r>
          </w:p>
          <w:p w14:paraId="4F3A600E" w14:textId="77777777" w:rsidR="008F3E1C" w:rsidRPr="00FC48D4" w:rsidRDefault="008F3E1C">
            <w:r w:rsidRPr="00FC48D4">
              <w:t>предоставление работникам беспроцентных денежных ссуд на лечение – 1 балл</w:t>
            </w:r>
          </w:p>
          <w:p w14:paraId="0D83EB21" w14:textId="77777777" w:rsidR="008F3E1C" w:rsidRPr="00FC48D4" w:rsidRDefault="008F3E1C">
            <w:r w:rsidRPr="00FC48D4">
              <w:t>отчисления в негосударственный пенсионный фонд-1 балл</w:t>
            </w:r>
          </w:p>
          <w:p w14:paraId="18E01600" w14:textId="77777777" w:rsidR="008F3E1C" w:rsidRPr="00FC48D4" w:rsidRDefault="008F3E1C">
            <w:r w:rsidRPr="00FC48D4">
              <w:t>дополнительное пенсионное страхование, в том числе софинансирование платежей на накопительную часть пенсии – 1 балл</w:t>
            </w:r>
          </w:p>
          <w:p w14:paraId="67B8BCA3" w14:textId="77777777" w:rsidR="008F3E1C" w:rsidRPr="00FC48D4" w:rsidRDefault="008F3E1C">
            <w:r w:rsidRPr="00FC48D4">
              <w:t>компенсация расходов, связанных с оплатой услуг на занятие физической культурой и массовым спортом</w:t>
            </w:r>
          </w:p>
          <w:p w14:paraId="3529B3B9" w14:textId="77777777" w:rsidR="008F3E1C" w:rsidRPr="00FC48D4" w:rsidRDefault="008F3E1C">
            <w:r w:rsidRPr="00FC48D4">
              <w:t xml:space="preserve"> – 1 балл</w:t>
            </w:r>
          </w:p>
          <w:p w14:paraId="1BE09960" w14:textId="77777777" w:rsidR="008F3E1C" w:rsidRPr="00FC48D4" w:rsidRDefault="008F3E1C">
            <w:r w:rsidRPr="00FC48D4">
              <w:t>доплата до фактического заработка при временной нетрудоспособности</w:t>
            </w:r>
          </w:p>
          <w:p w14:paraId="1268B133" w14:textId="77777777" w:rsidR="008F3E1C" w:rsidRPr="00FC48D4" w:rsidRDefault="008F3E1C">
            <w:r w:rsidRPr="00FC48D4">
              <w:t>– 1 балл</w:t>
            </w:r>
          </w:p>
          <w:p w14:paraId="5562A347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441ECC02" w14:textId="77777777" w:rsidR="008F3E1C" w:rsidRPr="00FC48D4" w:rsidRDefault="008F3E1C">
            <w:r w:rsidRPr="00FC48D4">
              <w:t xml:space="preserve"> – 2 балла</w:t>
            </w:r>
          </w:p>
          <w:p w14:paraId="6C85542C" w14:textId="77777777" w:rsidR="008F3E1C" w:rsidRPr="00FC48D4" w:rsidRDefault="008F3E1C">
            <w:r w:rsidRPr="00FC48D4">
              <w:t xml:space="preserve">оплата питания в течение </w:t>
            </w:r>
          </w:p>
          <w:p w14:paraId="51FB07F5" w14:textId="77777777" w:rsidR="008F3E1C" w:rsidRPr="00FC48D4" w:rsidRDefault="008F3E1C">
            <w:r w:rsidRPr="00FC48D4">
              <w:t>рабочего времени – 1 балл</w:t>
            </w:r>
          </w:p>
          <w:p w14:paraId="266D121B" w14:textId="77777777" w:rsidR="008F3E1C" w:rsidRPr="00FC48D4" w:rsidRDefault="008F3E1C">
            <w:r w:rsidRPr="00FC48D4">
              <w:t>оплата культурно-массовых мероприятий – 1 балл</w:t>
            </w:r>
          </w:p>
          <w:p w14:paraId="415C4FF4" w14:textId="77777777" w:rsidR="008F3E1C" w:rsidRPr="00FC48D4" w:rsidRDefault="008F3E1C">
            <w:r w:rsidRPr="00FC48D4">
              <w:t>наличие детского сада – 1 балл</w:t>
            </w:r>
          </w:p>
          <w:p w14:paraId="0D741BAF" w14:textId="77777777" w:rsidR="008F3E1C" w:rsidRPr="00FC48D4" w:rsidRDefault="008F3E1C">
            <w:r w:rsidRPr="00FC48D4">
              <w:t>материальная помощь – 1 балл</w:t>
            </w:r>
          </w:p>
          <w:p w14:paraId="3A56CC76" w14:textId="77777777" w:rsidR="008F3E1C" w:rsidRPr="00FC48D4" w:rsidRDefault="008F3E1C">
            <w:r w:rsidRPr="00FC48D4">
              <w:t>возмещение платы работников за содержание детей в дошкольных и общеобразовательных учреждениях</w:t>
            </w:r>
          </w:p>
          <w:p w14:paraId="2EEE9413" w14:textId="77777777" w:rsidR="008F3E1C" w:rsidRPr="00FC48D4" w:rsidRDefault="008F3E1C">
            <w:r w:rsidRPr="00FC48D4">
              <w:t xml:space="preserve"> – 1 балл</w:t>
            </w:r>
          </w:p>
          <w:p w14:paraId="11B36224" w14:textId="77777777" w:rsidR="008F3E1C" w:rsidRPr="00FC48D4" w:rsidRDefault="008F3E1C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29C8AC43" w14:textId="77777777" w:rsidR="008F3E1C" w:rsidRPr="00FC48D4" w:rsidRDefault="008F3E1C">
            <w:r w:rsidRPr="00FC48D4">
              <w:t>оплата (частичное) лечения табакокурения за счет средств предприятия – 1 балл</w:t>
            </w:r>
          </w:p>
          <w:p w14:paraId="12854E20" w14:textId="77777777" w:rsidR="008F3E1C" w:rsidRPr="00FC48D4" w:rsidRDefault="008F3E1C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плате»):</w:t>
            </w:r>
          </w:p>
          <w:p w14:paraId="1F12D58D" w14:textId="77777777" w:rsidR="008F3E1C" w:rsidRPr="00FC48D4" w:rsidRDefault="008F3E1C">
            <w:r w:rsidRPr="00FC48D4">
              <w:t>более 10 001 руб. – 5 баллов</w:t>
            </w:r>
          </w:p>
          <w:p w14:paraId="30975758" w14:textId="77777777" w:rsidR="008F3E1C" w:rsidRPr="00FC48D4" w:rsidRDefault="008F3E1C">
            <w:r w:rsidRPr="00FC48D4">
              <w:t>5 001 – 10 000 руб. – 3 балла</w:t>
            </w:r>
          </w:p>
          <w:p w14:paraId="38FE8BA2" w14:textId="77777777" w:rsidR="008F3E1C" w:rsidRPr="00FC48D4" w:rsidRDefault="008F3E1C">
            <w:r w:rsidRPr="00FC48D4">
              <w:t>2 001 – 5 000 руб. – 2 балла</w:t>
            </w:r>
          </w:p>
          <w:p w14:paraId="183F9654" w14:textId="77777777" w:rsidR="008F3E1C" w:rsidRPr="00FC48D4" w:rsidRDefault="008F3E1C">
            <w:r w:rsidRPr="00FC48D4">
              <w:t>1 001 – 2 000 руб. – 1 балл</w:t>
            </w:r>
          </w:p>
          <w:p w14:paraId="5A76CB23" w14:textId="77777777" w:rsidR="008F3E1C" w:rsidRPr="00FC48D4" w:rsidRDefault="008F3E1C">
            <w:r w:rsidRPr="00FC48D4">
              <w:t>менее 1 000 руб. - 0 баллов</w:t>
            </w:r>
          </w:p>
          <w:p w14:paraId="1A5BE784" w14:textId="77777777" w:rsidR="008F3E1C" w:rsidRPr="00FC48D4" w:rsidRDefault="008F3E1C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8F3E1C" w:rsidRPr="00FC48D4" w14:paraId="0448768B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C90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3. Выполнение работодателем квоты для приема на работу инвалидов</w:t>
            </w:r>
          </w:p>
        </w:tc>
      </w:tr>
      <w:tr w:rsidR="008F3E1C" w:rsidRPr="00FC48D4" w14:paraId="1DF3DB8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603" w14:textId="77777777" w:rsidR="008F3E1C" w:rsidRPr="00FC48D4" w:rsidRDefault="008F3E1C">
            <w:r w:rsidRPr="00FC48D4">
              <w:t>3.1.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EAD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57BD" w14:textId="77777777" w:rsidR="008F3E1C" w:rsidRPr="00FC48D4" w:rsidRDefault="008F3E1C">
            <w:r w:rsidRPr="00FC48D4">
              <w:t>отсутствие нарушений – 5 баллов</w:t>
            </w:r>
          </w:p>
          <w:p w14:paraId="7670E624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7FDF0E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A29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D41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211</w:t>
            </w:r>
          </w:p>
        </w:tc>
      </w:tr>
      <w:tr w:rsidR="008F3E1C" w:rsidRPr="00FC48D4" w14:paraId="6EDA225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FA8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E03F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62EC838D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AD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973F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3097E7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9B21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1D7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221</w:t>
            </w:r>
          </w:p>
        </w:tc>
      </w:tr>
    </w:tbl>
    <w:p w14:paraId="64141E7F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11. «Малая организация высокой социальной эффективности»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627AE60E" w14:textId="77777777" w:rsidTr="00AB32FB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469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BE07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CC04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Критерий оценки, количество баллов</w:t>
            </w:r>
          </w:p>
        </w:tc>
      </w:tr>
      <w:tr w:rsidR="00AB32FB" w:rsidRPr="00FC48D4" w14:paraId="0D93A6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A38" w14:textId="77777777" w:rsidR="00AB32FB" w:rsidRPr="00FC48D4" w:rsidRDefault="00AB32FB">
            <w:r w:rsidRPr="00FC48D4">
              <w:t xml:space="preserve">1. Системность деятельности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45BB" w14:textId="77777777" w:rsidR="00AB32FB" w:rsidRPr="00FC48D4" w:rsidRDefault="00AB32FB">
            <w:pPr>
              <w:jc w:val="both"/>
            </w:pPr>
            <w:r w:rsidRPr="00FC48D4">
              <w:t xml:space="preserve">Источники: 1) политика и(или)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утверждению; </w:t>
            </w:r>
          </w:p>
          <w:p w14:paraId="69EF0A65" w14:textId="77777777" w:rsidR="00AB32FB" w:rsidRPr="00FC48D4" w:rsidRDefault="00AB32FB">
            <w:pPr>
              <w:jc w:val="both"/>
            </w:pPr>
            <w:r w:rsidRPr="00FC48D4">
              <w:t>2) локальные нормативные акты организации, регламентирующие соответствующие мероприятия, официальные отчеты (социальные), адреса соответствующих интернет - ресурсов, публикации и др.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160" w14:textId="77777777" w:rsidR="00AB32FB" w:rsidRPr="00FC48D4" w:rsidRDefault="00AB32FB">
            <w:r w:rsidRPr="00FC48D4">
              <w:t>Наличие политики, плана действий (перечня мероприятий) – 3 балла</w:t>
            </w:r>
          </w:p>
          <w:p w14:paraId="3DFD3CF1" w14:textId="77777777" w:rsidR="00AB32FB" w:rsidRPr="00FC48D4" w:rsidRDefault="00AB32FB">
            <w:r w:rsidRPr="00FC48D4">
              <w:t>Информирование о социальных результатах деятельности организации (интернет - ресурсы, информационные листки и другие) – 3 балла</w:t>
            </w:r>
          </w:p>
          <w:p w14:paraId="3717C4D0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621204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2067" w14:textId="77777777" w:rsidR="00AB32FB" w:rsidRPr="00FC48D4" w:rsidRDefault="00AB32FB">
            <w:r w:rsidRPr="00FC48D4">
              <w:t>2. Отношение численности принятых работников на дополнительно введенные рабочие места к средней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B5A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локальные нормативные акты организации, подтверждающие сведения о средней численности работников, а также трудоустройство работников на дополнительно введенные рабочие места за три года, предшествующие проведению конкурса </w:t>
            </w:r>
          </w:p>
          <w:p w14:paraId="63683FF4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средней численности работников.</w:t>
            </w:r>
          </w:p>
          <w:p w14:paraId="316A5FB0" w14:textId="77777777" w:rsidR="00AB32FB" w:rsidRPr="00FC48D4" w:rsidRDefault="00AB32FB">
            <w:pPr>
              <w:jc w:val="both"/>
            </w:pPr>
            <w:r w:rsidRPr="00FC48D4">
              <w:t>Примечание: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58E5B9EE" w14:textId="77777777" w:rsidR="00AB32FB" w:rsidRPr="00FC48D4" w:rsidRDefault="00AB32FB">
            <w:pPr>
              <w:jc w:val="both"/>
            </w:pPr>
            <w:r w:rsidRPr="00FC48D4">
              <w:t>Средняя численность работников должна соответствовать критериям, установленным для малых предприятий в Федеральном законе от 24 июля 2007 г. № 209-ФЗ (в ред. от 27.11.2017) "О развитии малого и среднего предпринимательства в Российской Федерации"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4E2" w14:textId="77777777" w:rsidR="00AB32FB" w:rsidRPr="00FC48D4" w:rsidRDefault="00AB32FB">
            <w:pPr>
              <w:jc w:val="both"/>
            </w:pPr>
            <w:r w:rsidRPr="00FC48D4">
              <w:t>от 40,1% – 5 баллов</w:t>
            </w:r>
          </w:p>
          <w:p w14:paraId="1B99F847" w14:textId="77777777" w:rsidR="00AB32FB" w:rsidRPr="00FC48D4" w:rsidRDefault="00AB32FB">
            <w:pPr>
              <w:jc w:val="both"/>
            </w:pPr>
            <w:r w:rsidRPr="00FC48D4">
              <w:t>30,1 – 40,0% – 4 балла</w:t>
            </w:r>
          </w:p>
          <w:p w14:paraId="7CD67BC8" w14:textId="77777777" w:rsidR="00AB32FB" w:rsidRPr="00FC48D4" w:rsidRDefault="00AB32FB">
            <w:pPr>
              <w:jc w:val="both"/>
            </w:pPr>
            <w:r w:rsidRPr="00FC48D4">
              <w:t>20,1 – 30,0% – 3 балла</w:t>
            </w:r>
          </w:p>
          <w:p w14:paraId="4B579487" w14:textId="77777777" w:rsidR="00AB32FB" w:rsidRPr="00FC48D4" w:rsidRDefault="00AB32FB">
            <w:pPr>
              <w:jc w:val="both"/>
            </w:pPr>
            <w:r w:rsidRPr="00FC48D4">
              <w:t>10,1 – 20,0% – 2 балла</w:t>
            </w:r>
          </w:p>
          <w:p w14:paraId="79E9D608" w14:textId="77777777" w:rsidR="00AB32FB" w:rsidRPr="00FC48D4" w:rsidRDefault="00AB32FB">
            <w:pPr>
              <w:jc w:val="both"/>
            </w:pPr>
            <w:r w:rsidRPr="00FC48D4">
              <w:t>5,1 – 10,0% – 1 балл</w:t>
            </w:r>
          </w:p>
          <w:p w14:paraId="1AC4ECB1" w14:textId="77777777" w:rsidR="00AB32FB" w:rsidRPr="00FC48D4" w:rsidRDefault="00AB32FB">
            <w:r w:rsidRPr="00FC48D4">
              <w:t>5,0% и менее – 0 баллов</w:t>
            </w:r>
          </w:p>
        </w:tc>
      </w:tr>
      <w:tr w:rsidR="00AB32FB" w:rsidRPr="00FC48D4" w14:paraId="69F1BFD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52E" w14:textId="77777777" w:rsidR="00AB32FB" w:rsidRPr="00FC48D4" w:rsidRDefault="00AB32FB">
            <w:r w:rsidRPr="00FC48D4">
              <w:t>3. Социальный пакет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C7CA" w14:textId="77777777" w:rsidR="00AB32FB" w:rsidRPr="00FC48D4" w:rsidRDefault="00AB32F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актов, официальные отчеты (социальные)</w:t>
            </w:r>
          </w:p>
          <w:p w14:paraId="14365073" w14:textId="77777777" w:rsidR="00AB32FB" w:rsidRPr="00FC48D4" w:rsidRDefault="00AB32FB">
            <w:pPr>
              <w:jc w:val="both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AE0" w14:textId="77777777" w:rsidR="00AB32FB" w:rsidRPr="00FC48D4" w:rsidRDefault="00AB32FB">
            <w:r w:rsidRPr="00FC48D4">
              <w:t>оплата питания в течение рабочего времени – 2 балла</w:t>
            </w:r>
          </w:p>
          <w:p w14:paraId="0FE2D53F" w14:textId="77777777" w:rsidR="00AB32FB" w:rsidRPr="00FC48D4" w:rsidRDefault="00AB32FB">
            <w:r w:rsidRPr="00FC48D4">
              <w:t>материальная помощь – 2 балла</w:t>
            </w:r>
          </w:p>
          <w:p w14:paraId="0C1B8944" w14:textId="77777777" w:rsidR="00AB32FB" w:rsidRPr="00FC48D4" w:rsidRDefault="00AB32FB">
            <w:r w:rsidRPr="00FC48D4">
              <w:t>программы медицинского обслуживания и профилактики – 2 балл</w:t>
            </w:r>
          </w:p>
          <w:p w14:paraId="176DA2BD" w14:textId="77777777" w:rsidR="00AB32FB" w:rsidRPr="00FC48D4" w:rsidRDefault="00AB32FB">
            <w:r w:rsidRPr="00FC48D4">
              <w:t>соплатежи за услуги в детских дошкольных учреждениях – 2 балла</w:t>
            </w:r>
          </w:p>
          <w:p w14:paraId="6408E681" w14:textId="6807ABED" w:rsidR="00AB32FB" w:rsidRPr="00FC48D4" w:rsidRDefault="00AB32FB">
            <w:r w:rsidRPr="00FC48D4">
              <w:t>зарплатные программы для сотрудников с возможностью льготного личного кредитования – 2 балла</w:t>
            </w:r>
          </w:p>
          <w:p w14:paraId="63702642" w14:textId="77777777" w:rsidR="00AB32FB" w:rsidRPr="00FC48D4" w:rsidRDefault="00AB32FB" w:rsidP="00B54DEC">
            <w:r w:rsidRPr="00FC48D4">
              <w:t>материальная помощь ветеранам боевых действий, в т.ч. участникам СВО – 3 балла</w:t>
            </w:r>
          </w:p>
          <w:p w14:paraId="10A353FF" w14:textId="77777777" w:rsidR="00AB32FB" w:rsidRPr="00FC48D4" w:rsidRDefault="00AB32FB" w:rsidP="00B54DE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–2 балла</w:t>
            </w:r>
          </w:p>
          <w:p w14:paraId="492692AF" w14:textId="1FF432FF" w:rsidR="00AB32FB" w:rsidRPr="00FC48D4" w:rsidRDefault="00AB32FB" w:rsidP="00B54DEC">
            <w:r w:rsidRPr="00FC48D4">
              <w:t>иные гарантии - по 1 баллу за каждую гарантию (не более 5 гарантий)</w:t>
            </w:r>
          </w:p>
        </w:tc>
      </w:tr>
      <w:tr w:rsidR="00AB32FB" w:rsidRPr="00FC48D4" w14:paraId="76F23F7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4D" w14:textId="77777777" w:rsidR="00AB32FB" w:rsidRPr="00FC48D4" w:rsidRDefault="00AB32FB">
            <w:r w:rsidRPr="00FC48D4">
              <w:t>4. Отношение численности работников из числа российских граждан к общей численности работников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AF7" w14:textId="77777777" w:rsidR="00AB32FB" w:rsidRPr="00FC48D4" w:rsidRDefault="00AB32FB">
            <w:pPr>
              <w:jc w:val="both"/>
            </w:pPr>
            <w:r w:rsidRPr="00FC48D4">
              <w:t>Источники: заявка работодателей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</w:p>
          <w:p w14:paraId="723BB49E" w14:textId="77777777" w:rsidR="00AB32FB" w:rsidRPr="00FC48D4" w:rsidRDefault="00AB32FB">
            <w:pPr>
              <w:jc w:val="both"/>
            </w:pPr>
            <w:r w:rsidRPr="00FC48D4">
              <w:t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FA38" w14:textId="77777777" w:rsidR="00AB32FB" w:rsidRPr="00FC48D4" w:rsidRDefault="00AB32FB">
            <w:pPr>
              <w:jc w:val="both"/>
            </w:pPr>
            <w:r w:rsidRPr="00FC48D4">
              <w:t>более 95,0% – 5 баллов</w:t>
            </w:r>
          </w:p>
          <w:p w14:paraId="76683B0A" w14:textId="77777777" w:rsidR="00AB32FB" w:rsidRPr="00FC48D4" w:rsidRDefault="00AB32FB">
            <w:pPr>
              <w:jc w:val="both"/>
            </w:pPr>
            <w:r w:rsidRPr="00FC48D4">
              <w:t>от 90,1 до 95,0% – 4 балла</w:t>
            </w:r>
          </w:p>
          <w:p w14:paraId="17ADE2D9" w14:textId="77777777" w:rsidR="00AB32FB" w:rsidRPr="00FC48D4" w:rsidRDefault="00AB32FB">
            <w:pPr>
              <w:jc w:val="both"/>
            </w:pPr>
            <w:r w:rsidRPr="00FC48D4">
              <w:t>от 80,1 до 90,0% – 3 балла</w:t>
            </w:r>
          </w:p>
          <w:p w14:paraId="04E46E2F" w14:textId="77777777" w:rsidR="00AB32FB" w:rsidRPr="00FC48D4" w:rsidRDefault="00AB32FB">
            <w:pPr>
              <w:jc w:val="both"/>
            </w:pPr>
            <w:r w:rsidRPr="00FC48D4">
              <w:t>от 60,1 до 80,0% – 2 балла</w:t>
            </w:r>
          </w:p>
          <w:p w14:paraId="4A63C243" w14:textId="77777777" w:rsidR="00AB32FB" w:rsidRPr="00FC48D4" w:rsidRDefault="00AB32FB">
            <w:pPr>
              <w:jc w:val="both"/>
            </w:pPr>
            <w:r w:rsidRPr="00FC48D4">
              <w:t>от 40,1 до 60,0% – 1 балл</w:t>
            </w:r>
          </w:p>
          <w:p w14:paraId="70205F3A" w14:textId="77777777" w:rsidR="00AB32FB" w:rsidRPr="00FC48D4" w:rsidRDefault="00AB32FB">
            <w:pPr>
              <w:jc w:val="both"/>
            </w:pPr>
            <w:r w:rsidRPr="00FC48D4">
              <w:t>40,0% и менее – 0 баллов</w:t>
            </w:r>
          </w:p>
        </w:tc>
      </w:tr>
      <w:tr w:rsidR="00606C8C" w:rsidRPr="00FC48D4" w14:paraId="28AFB31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73A1" w14:textId="2F33E1DE" w:rsidR="00606C8C" w:rsidRPr="00FF4FAC" w:rsidRDefault="00606C8C" w:rsidP="00606C8C">
            <w:r w:rsidRPr="00FF4FAC">
              <w:t>5. Дополнительное 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CF59" w14:textId="77777777" w:rsidR="00606C8C" w:rsidRPr="00FF4FAC" w:rsidRDefault="00606C8C" w:rsidP="00606C8C">
            <w:r w:rsidRPr="00FF4FAC">
              <w:t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031CC334" w14:textId="77777777" w:rsidR="00606C8C" w:rsidRPr="00FF4FAC" w:rsidRDefault="00606C8C" w:rsidP="00606C8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7109" w14:textId="77777777" w:rsidR="00606C8C" w:rsidRPr="00FF4FAC" w:rsidRDefault="00606C8C" w:rsidP="00606C8C">
            <w:r w:rsidRPr="00FF4FAC">
              <w:t>наличие – 5 баллов</w:t>
            </w:r>
          </w:p>
          <w:p w14:paraId="017961F5" w14:textId="080C28BC" w:rsidR="00606C8C" w:rsidRPr="00FF4FAC" w:rsidRDefault="00606C8C" w:rsidP="00606C8C">
            <w:r w:rsidRPr="00FF4FAC">
              <w:t>отсутствие – 0 баллов</w:t>
            </w:r>
          </w:p>
        </w:tc>
      </w:tr>
      <w:tr w:rsidR="00606C8C" w:rsidRPr="00FC48D4" w14:paraId="0F82060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6556" w14:textId="38FC35DE" w:rsidR="00606C8C" w:rsidRPr="00FC48D4" w:rsidRDefault="00606C8C" w:rsidP="00606C8C">
            <w:r>
              <w:t>6</w:t>
            </w:r>
            <w:r w:rsidRPr="00FC48D4">
              <w:t>. Дополнительное финансирование мероприятий по улучшению условий и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B92" w14:textId="77777777" w:rsidR="00606C8C" w:rsidRPr="00FC48D4" w:rsidRDefault="00606C8C" w:rsidP="00606C8C">
            <w:r w:rsidRPr="00FC48D4">
              <w:t>Источник: коллективный договор, отчет о его исполнении, иные нормативные локальные акты организации, подтверждающие фактическое финансирование мероприятий по улучшению условий и охраны труда, официальные отчеты (социальные)</w:t>
            </w:r>
          </w:p>
          <w:p w14:paraId="175E5606" w14:textId="77777777" w:rsidR="00606C8C" w:rsidRPr="00FC48D4" w:rsidRDefault="00606C8C" w:rsidP="00606C8C">
            <w:r w:rsidRPr="00FC48D4"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F0AF" w14:textId="77777777" w:rsidR="00606C8C" w:rsidRPr="00FC48D4" w:rsidRDefault="00606C8C" w:rsidP="00606C8C">
            <w:r w:rsidRPr="00FC48D4">
              <w:t>более 0,60% – 5 баллов</w:t>
            </w:r>
          </w:p>
          <w:p w14:paraId="201C2E83" w14:textId="77777777" w:rsidR="00606C8C" w:rsidRPr="00FC48D4" w:rsidRDefault="00606C8C" w:rsidP="00606C8C">
            <w:r w:rsidRPr="00FC48D4">
              <w:t>от 0,41 до 0,60% – 4 балла</w:t>
            </w:r>
          </w:p>
          <w:p w14:paraId="74310F42" w14:textId="77777777" w:rsidR="00606C8C" w:rsidRPr="00FC48D4" w:rsidRDefault="00606C8C" w:rsidP="00606C8C">
            <w:r w:rsidRPr="00FC48D4">
              <w:t>от 0,21 до 0,40% – 2 балла</w:t>
            </w:r>
          </w:p>
          <w:p w14:paraId="1923559C" w14:textId="77777777" w:rsidR="00606C8C" w:rsidRPr="00FC48D4" w:rsidRDefault="00606C8C" w:rsidP="00606C8C">
            <w:r w:rsidRPr="00FC48D4">
              <w:t>0,20% и менее - 0 баллов</w:t>
            </w:r>
          </w:p>
        </w:tc>
      </w:tr>
      <w:tr w:rsidR="00606C8C" w:rsidRPr="00FC48D4" w14:paraId="7BF4BDE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1F2D" w14:textId="5024BF74" w:rsidR="00606C8C" w:rsidRPr="00FC48D4" w:rsidRDefault="00606C8C" w:rsidP="00606C8C">
            <w:r>
              <w:t>7</w:t>
            </w:r>
            <w:r w:rsidRPr="00FC48D4">
              <w:t>. 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B2A7" w14:textId="77777777" w:rsidR="00606C8C" w:rsidRPr="00FC48D4" w:rsidRDefault="00606C8C" w:rsidP="00606C8C">
            <w:r w:rsidRPr="00FC48D4">
              <w:t>Источники: локальный нормативный акт об утверждении программы (плана, перечня мероприятий), документы о выполнении программы (плана, перечня мероприятий) по итогам года, предшествующего проведению конкурса, официальные отчеты (социальные)</w:t>
            </w:r>
          </w:p>
          <w:p w14:paraId="7FC87812" w14:textId="77777777" w:rsidR="00606C8C" w:rsidRPr="00FC48D4" w:rsidRDefault="00606C8C" w:rsidP="00606C8C">
            <w:r w:rsidRPr="00FC48D4">
              <w:t>Начисляется по 2 балла при наличии соответствующих мероприятий в программе (плане, перечне мероприятий)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4EB6" w14:textId="77777777" w:rsidR="00606C8C" w:rsidRPr="00FC48D4" w:rsidRDefault="00606C8C" w:rsidP="00606C8C">
            <w:r w:rsidRPr="00FC48D4">
              <w:t>мероприятия по борьбе с алкоголизмом</w:t>
            </w:r>
          </w:p>
          <w:p w14:paraId="21DF85D8" w14:textId="77777777" w:rsidR="00606C8C" w:rsidRPr="00FC48D4" w:rsidRDefault="00606C8C" w:rsidP="00606C8C">
            <w:r w:rsidRPr="00FC48D4">
              <w:t>– 2 балла</w:t>
            </w:r>
          </w:p>
          <w:p w14:paraId="171E6E43" w14:textId="77777777" w:rsidR="00606C8C" w:rsidRPr="00FC48D4" w:rsidRDefault="00606C8C" w:rsidP="00606C8C">
            <w:r w:rsidRPr="00FC48D4">
              <w:t>мероприятия по борьбе с курением – 2 балла</w:t>
            </w:r>
          </w:p>
          <w:p w14:paraId="0578BC10" w14:textId="77777777" w:rsidR="00606C8C" w:rsidRPr="00FC48D4" w:rsidRDefault="00606C8C" w:rsidP="00606C8C">
            <w:r w:rsidRPr="00FC48D4">
              <w:t>стимулирование работников к занятиям физической культурой – 2 балла</w:t>
            </w:r>
          </w:p>
          <w:p w14:paraId="03D35C60" w14:textId="77777777" w:rsidR="00606C8C" w:rsidRPr="00FC48D4" w:rsidRDefault="00606C8C" w:rsidP="00606C8C">
            <w:r w:rsidRPr="00FC48D4">
              <w:t>мероприятия по психологической разгрузке</w:t>
            </w:r>
          </w:p>
          <w:p w14:paraId="5E8B88F1" w14:textId="77777777" w:rsidR="00606C8C" w:rsidRPr="00FC48D4" w:rsidRDefault="00606C8C" w:rsidP="00606C8C">
            <w:r w:rsidRPr="00FC48D4">
              <w:t>– 2 балла</w:t>
            </w:r>
          </w:p>
        </w:tc>
      </w:tr>
      <w:tr w:rsidR="00606C8C" w:rsidRPr="00FC48D4" w14:paraId="0FCEB74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933" w14:textId="032E3971" w:rsidR="00606C8C" w:rsidRPr="00FC48D4" w:rsidRDefault="00606C8C" w:rsidP="00606C8C">
            <w:r>
              <w:t>8</w:t>
            </w:r>
            <w:r w:rsidRPr="00FC48D4">
              <w:t>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F8A6" w14:textId="77777777" w:rsidR="00606C8C" w:rsidRPr="00FC48D4" w:rsidRDefault="00606C8C" w:rsidP="00606C8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BA2B" w14:textId="77777777" w:rsidR="00606C8C" w:rsidRPr="00FC48D4" w:rsidRDefault="00606C8C" w:rsidP="00606C8C">
            <w:r w:rsidRPr="00FC48D4">
              <w:t>отсутствие нарушений – 5 баллов</w:t>
            </w:r>
          </w:p>
          <w:p w14:paraId="0142D080" w14:textId="77777777" w:rsidR="00606C8C" w:rsidRPr="00FC48D4" w:rsidRDefault="00606C8C" w:rsidP="00606C8C">
            <w:r w:rsidRPr="00FC48D4">
              <w:t xml:space="preserve">наличие нарушений – 0 баллов </w:t>
            </w:r>
          </w:p>
        </w:tc>
      </w:tr>
      <w:tr w:rsidR="00606C8C" w:rsidRPr="00FC48D4" w14:paraId="02B6903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1F99" w14:textId="77777777" w:rsidR="00606C8C" w:rsidRPr="00FC48D4" w:rsidRDefault="00606C8C" w:rsidP="00606C8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ED47" w14:textId="065DDACB" w:rsidR="00606C8C" w:rsidRPr="00FC48D4" w:rsidRDefault="00923D98" w:rsidP="00606C8C">
            <w:pPr>
              <w:jc w:val="center"/>
              <w:rPr>
                <w:b/>
              </w:rPr>
            </w:pPr>
            <w:r w:rsidRPr="00923D98">
              <w:rPr>
                <w:b/>
                <w:highlight w:val="yellow"/>
              </w:rPr>
              <w:t>64</w:t>
            </w:r>
          </w:p>
        </w:tc>
      </w:tr>
      <w:tr w:rsidR="00606C8C" w:rsidRPr="00FC48D4" w14:paraId="0B55490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F0D6" w14:textId="77777777" w:rsidR="00606C8C" w:rsidRPr="00FC48D4" w:rsidRDefault="00606C8C" w:rsidP="00606C8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0255" w14:textId="77777777" w:rsidR="00606C8C" w:rsidRPr="00FC48D4" w:rsidRDefault="00606C8C" w:rsidP="00606C8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06C8C" w:rsidRPr="00FC48D4" w14:paraId="23BB120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959C" w14:textId="77777777" w:rsidR="00606C8C" w:rsidRPr="00FC48D4" w:rsidRDefault="00606C8C" w:rsidP="00606C8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13E" w14:textId="77777777" w:rsidR="00606C8C" w:rsidRPr="00FC48D4" w:rsidRDefault="00606C8C" w:rsidP="00606C8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06C8C" w:rsidRPr="00FC48D4" w14:paraId="30B514D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37F6" w14:textId="77777777" w:rsidR="00606C8C" w:rsidRPr="00FC48D4" w:rsidRDefault="00606C8C" w:rsidP="00606C8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B2A9" w14:textId="5D7BCE09" w:rsidR="00606C8C" w:rsidRPr="00FC48D4" w:rsidRDefault="00923D98" w:rsidP="00606C8C">
            <w:pPr>
              <w:jc w:val="center"/>
              <w:rPr>
                <w:b/>
              </w:rPr>
            </w:pPr>
            <w:r w:rsidRPr="00923D98">
              <w:rPr>
                <w:b/>
                <w:highlight w:val="yellow"/>
              </w:rPr>
              <w:t>74</w:t>
            </w:r>
          </w:p>
        </w:tc>
      </w:tr>
    </w:tbl>
    <w:p w14:paraId="736BD766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12. «За вклад социальных инвестиций и благотворительности в развитие территорий»</w:t>
      </w:r>
    </w:p>
    <w:p w14:paraId="0B3350A1" w14:textId="77777777" w:rsidR="00257CAB" w:rsidRPr="00FC48D4" w:rsidRDefault="00FD2F8B">
      <w:pPr>
        <w:jc w:val="center"/>
        <w:rPr>
          <w:i/>
          <w:sz w:val="26"/>
          <w:szCs w:val="26"/>
        </w:rPr>
      </w:pPr>
      <w:r w:rsidRPr="00FC48D4">
        <w:rPr>
          <w:i/>
          <w:sz w:val="26"/>
          <w:szCs w:val="26"/>
        </w:rPr>
        <w:t>В рамках данной номинации поощряются организации, которые занимаются корпоративной благотворительностью, за счет средств из своей прибыли, развивают ее на системной основе, вносят своими социальными инвестициями вклад в решение проблем территорий, могут служить примером успешных практик в этой сфере.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04C6CCE0" w14:textId="77777777" w:rsidTr="00AB32FB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EB9B" w14:textId="698A58EE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7F36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5A7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68F9C1C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4EBEC8E1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5EE7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1. Благотворительная деятельность организации</w:t>
            </w:r>
          </w:p>
        </w:tc>
      </w:tr>
      <w:tr w:rsidR="00AB32FB" w:rsidRPr="00FC48D4" w14:paraId="633F50E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4A97" w14:textId="77777777" w:rsidR="00AB32FB" w:rsidRPr="00FC48D4" w:rsidRDefault="00AB32FB">
            <w:r w:rsidRPr="00FC48D4">
              <w:t>1.1. Системность социальных инвестиций и благотворительной деятельности компании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3714" w14:textId="77777777" w:rsidR="00AB32FB" w:rsidRPr="00FC48D4" w:rsidRDefault="00AB32FB">
            <w:r w:rsidRPr="00FC48D4">
              <w:t>Источник: утвержденная концепция, программа, план мероприятий или другие документы организации, свидетельствующие об определенном подходе организации в указанной сфере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EB42" w14:textId="77777777" w:rsidR="00AB32FB" w:rsidRPr="00FC48D4" w:rsidRDefault="00AB32FB">
            <w:r w:rsidRPr="00FC48D4">
              <w:t>наличие концепции (политики, программы)</w:t>
            </w:r>
          </w:p>
          <w:p w14:paraId="25B21985" w14:textId="77777777" w:rsidR="00AB32FB" w:rsidRPr="00FC48D4" w:rsidRDefault="00AB32FB">
            <w:r w:rsidRPr="00FC48D4">
              <w:t>– 3 балла</w:t>
            </w:r>
          </w:p>
          <w:p w14:paraId="3C89D54A" w14:textId="77777777" w:rsidR="00AB32FB" w:rsidRPr="00FC48D4" w:rsidRDefault="00AB32FB">
            <w:r w:rsidRPr="00FC48D4">
              <w:t>наличие плана действий (перечня мероприятий) – 2 балла</w:t>
            </w:r>
          </w:p>
          <w:p w14:paraId="0EC846C9" w14:textId="77777777" w:rsidR="00AB32FB" w:rsidRPr="00FC48D4" w:rsidRDefault="00AB32FB">
            <w:r w:rsidRPr="00FC48D4">
              <w:t>оказание разовой помощи по обращениям</w:t>
            </w:r>
          </w:p>
          <w:p w14:paraId="34504AC3" w14:textId="77777777" w:rsidR="00AB32FB" w:rsidRPr="00FC48D4" w:rsidRDefault="00AB32FB">
            <w:r w:rsidRPr="00FC48D4">
              <w:t>– 1 балл</w:t>
            </w:r>
          </w:p>
          <w:p w14:paraId="0750E818" w14:textId="77777777" w:rsidR="00AB32FB" w:rsidRPr="00FC48D4" w:rsidRDefault="00AB32FB">
            <w:r w:rsidRPr="00FC48D4">
              <w:t>иные системные документы по организации благотворительной деятельности</w:t>
            </w:r>
          </w:p>
          <w:p w14:paraId="45E49E9C" w14:textId="77777777" w:rsidR="00AB32FB" w:rsidRPr="00FC48D4" w:rsidRDefault="00AB32FB">
            <w:r w:rsidRPr="00FC48D4">
              <w:t>– по 1 баллу за каждый пункт (не более 3 пунктов)</w:t>
            </w:r>
          </w:p>
        </w:tc>
      </w:tr>
      <w:tr w:rsidR="00AB32FB" w:rsidRPr="00FC48D4" w14:paraId="643E060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BCC4" w14:textId="77777777" w:rsidR="00AB32FB" w:rsidRPr="00FC48D4" w:rsidRDefault="00AB32FB">
            <w:r w:rsidRPr="00FC48D4">
              <w:t xml:space="preserve">1.2. Организационная структура и механизмы реализации </w:t>
            </w:r>
            <w:r w:rsidRPr="00FC48D4">
              <w:rPr>
                <w:bCs/>
              </w:rPr>
              <w:t>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9D0" w14:textId="77777777" w:rsidR="00AB32FB" w:rsidRPr="00FC48D4" w:rsidRDefault="00AB32FB">
            <w:r w:rsidRPr="00FC48D4">
              <w:t>Источник: положение о корпоративном фонде, положение о грантовом конкурсе, копии договоров (соглашений) с партнерами, с получателями помощи, приказов и иных нормативных актов организации, подтверждающих механизмы организации благотворительной деятельности,</w:t>
            </w:r>
            <w:r w:rsidRPr="00FC48D4">
              <w:rPr>
                <w:bCs/>
              </w:rPr>
              <w:t xml:space="preserve"> социального инвестирования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34A" w14:textId="77777777" w:rsidR="00AB32FB" w:rsidRPr="00FC48D4" w:rsidRDefault="00AB32FB">
            <w:r w:rsidRPr="00FC48D4">
              <w:t>организация проводит грантовые конкурсы – 2 балла</w:t>
            </w:r>
          </w:p>
          <w:p w14:paraId="61CC7699" w14:textId="77777777" w:rsidR="00AB32FB" w:rsidRPr="00FC48D4" w:rsidRDefault="00AB32FB">
            <w:r w:rsidRPr="00FC48D4">
              <w:t>организация работает через корпоративный или иной благотворительный фонд – 2 балла</w:t>
            </w:r>
          </w:p>
          <w:p w14:paraId="7BEEA7D1" w14:textId="77777777" w:rsidR="00AB32FB" w:rsidRPr="00FC48D4" w:rsidRDefault="00AB32FB">
            <w:r w:rsidRPr="00FC48D4">
              <w:t>организация осуществляет разработку и реализацию собственных благотворительных программ (направлений благотворительной деятельности) – 2 балла</w:t>
            </w:r>
          </w:p>
          <w:p w14:paraId="0DA8EDC5" w14:textId="77777777" w:rsidR="00AB32FB" w:rsidRPr="00FC48D4" w:rsidRDefault="00AB32FB">
            <w:r w:rsidRPr="00FC48D4">
              <w:t>организация оказывает адресную благотворительную помощь по заявлениям</w:t>
            </w:r>
          </w:p>
          <w:p w14:paraId="24B66753" w14:textId="77777777" w:rsidR="00AB32FB" w:rsidRPr="00FC48D4" w:rsidRDefault="00AB32FB">
            <w:r w:rsidRPr="00FC48D4">
              <w:t>– 1 балл</w:t>
            </w:r>
          </w:p>
          <w:p w14:paraId="04A69CF1" w14:textId="77777777" w:rsidR="00AB32FB" w:rsidRPr="00FC48D4" w:rsidRDefault="00AB32FB">
            <w:r w:rsidRPr="00FC48D4">
              <w:t>работники организации участвуют в разработке и реализации социальной и благотворительных программ (в том числе волонтерство)</w:t>
            </w:r>
          </w:p>
          <w:p w14:paraId="06DF8F76" w14:textId="77777777" w:rsidR="00AB32FB" w:rsidRPr="00FC48D4" w:rsidRDefault="00AB32FB">
            <w:r w:rsidRPr="00FC48D4">
              <w:t>– 2 балла</w:t>
            </w:r>
          </w:p>
          <w:p w14:paraId="498F6766" w14:textId="351DF889" w:rsidR="00AB32FB" w:rsidRPr="00FC48D4" w:rsidRDefault="00AB32FB">
            <w:r w:rsidRPr="00FC48D4">
              <w:t>организация участия работников в донорстве крови и ее компонентов - 2 балла</w:t>
            </w:r>
          </w:p>
          <w:p w14:paraId="0B77BD48" w14:textId="77777777" w:rsidR="00AB32FB" w:rsidRPr="00FC48D4" w:rsidRDefault="00AB32FB" w:rsidP="00B54DEC">
            <w:r w:rsidRPr="00FC48D4">
              <w:t>осуществление поддержки участников СВО в виде сбора и доставки гуманитарной помощи (вещей, бытовых принадлежностей и медицинских товаров, плетения сетей и др.) – 2 балла</w:t>
            </w:r>
          </w:p>
          <w:p w14:paraId="2E1A2379" w14:textId="0BA539BE" w:rsidR="00AB32FB" w:rsidRPr="00FC48D4" w:rsidRDefault="00AB32FB" w:rsidP="00B54DEC">
            <w:r w:rsidRPr="00FC48D4">
              <w:t>иные формы организации социальной и благотворительной деятельности – по 1 баллу за каждую форму (не более 5 форм)</w:t>
            </w:r>
          </w:p>
        </w:tc>
      </w:tr>
      <w:tr w:rsidR="00AB32FB" w:rsidRPr="00FC48D4" w14:paraId="17BDF49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BF38" w14:textId="77777777" w:rsidR="00AB32FB" w:rsidRPr="00FC48D4" w:rsidRDefault="00AB32FB">
            <w:r w:rsidRPr="00FC48D4">
              <w:rPr>
                <w:bCs/>
              </w:rPr>
              <w:t>1.3.</w:t>
            </w:r>
            <w:r w:rsidRPr="00FC48D4">
              <w:t> Направления</w:t>
            </w:r>
            <w:r w:rsidRPr="00FC48D4">
              <w:rPr>
                <w:bCs/>
              </w:rPr>
              <w:t xml:space="preserve"> 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9E6A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>Источник: перечень программ (направлений, приоритетов благотворительной деятельности организации), иные нормативные акты организации, подтверждающие указанные направления благотворительной деятельности, социального инвестирования, проводимые на долгосрочной или разовой основе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FE89" w14:textId="77777777" w:rsidR="00AB32FB" w:rsidRPr="00FC48D4" w:rsidRDefault="00AB32FB">
            <w:r w:rsidRPr="00FC48D4">
              <w:t xml:space="preserve">оказание помощи в сфере здравоохранения, образования и науки, культуры и спорта, экологии и др. </w:t>
            </w:r>
          </w:p>
          <w:p w14:paraId="1EEC7FD3" w14:textId="77777777" w:rsidR="00AB32FB" w:rsidRPr="00FC48D4" w:rsidRDefault="00AB32FB">
            <w:r w:rsidRPr="00FC48D4">
              <w:t>–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</w:p>
          <w:p w14:paraId="71F08203" w14:textId="77777777" w:rsidR="00AB32FB" w:rsidRPr="00FC48D4" w:rsidRDefault="00AB32FB">
            <w:r w:rsidRPr="00FC48D4">
              <w:t>программы поддержки различных категорий населения (дети, ветераны, инвалиды и др.)</w:t>
            </w:r>
          </w:p>
          <w:p w14:paraId="32B8AE6B" w14:textId="77777777" w:rsidR="00AB32FB" w:rsidRPr="00FC48D4" w:rsidRDefault="00AB32FB">
            <w:r w:rsidRPr="00FC48D4">
              <w:t>-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</w:p>
          <w:p w14:paraId="72080620" w14:textId="77777777" w:rsidR="00AB32FB" w:rsidRPr="00FC48D4" w:rsidRDefault="00AB32FB">
            <w:r w:rsidRPr="00FC48D4">
              <w:t>иные разовые мероприятия благотворительной деятельности, социального инвестирования</w:t>
            </w:r>
          </w:p>
          <w:p w14:paraId="38DFEFDD" w14:textId="77777777" w:rsidR="00AB32FB" w:rsidRPr="00FC48D4" w:rsidRDefault="00AB32FB">
            <w:r w:rsidRPr="00FC48D4">
              <w:t>– по 1 баллу за каждое мероприятие (не более 5 мероприятий)</w:t>
            </w:r>
          </w:p>
        </w:tc>
      </w:tr>
      <w:tr w:rsidR="00AB32FB" w:rsidRPr="00FC48D4" w14:paraId="78D80C3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E58E" w14:textId="77777777" w:rsidR="00AB32FB" w:rsidRPr="00FC48D4" w:rsidRDefault="00AB32FB">
            <w:pPr>
              <w:rPr>
                <w:bCs/>
              </w:rPr>
            </w:pPr>
            <w:r w:rsidRPr="00FC48D4">
              <w:t>1.4. Оценка результатов и обратная связь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41C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>Источник: нефинансовые отчеты (социальные), отчеты о реализации благотворительной деятельности, социального инвестирования, о проведении анализа по итогам анкетирования благополучателей, благодарственные письма, иные документы, подтверждающие отслеживание, оценку результатов благотворительной деятельности, социального инвестирования, поддержание обратной связи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52D4" w14:textId="77777777" w:rsidR="00AB32FB" w:rsidRPr="00FC48D4" w:rsidRDefault="00AB32FB">
            <w:r w:rsidRPr="00FC48D4">
              <w:t>отчет о деятельности и реализации программ (благотворительность, социальное инвестирование) – 2 балла</w:t>
            </w:r>
          </w:p>
          <w:p w14:paraId="4D4B3B86" w14:textId="77777777" w:rsidR="00AB32FB" w:rsidRPr="00FC48D4" w:rsidRDefault="00AB32FB">
            <w:r w:rsidRPr="00FC48D4">
              <w:t>анкетирование благополучателей по результатам деятельности – 2 балла</w:t>
            </w:r>
          </w:p>
          <w:p w14:paraId="5A375979" w14:textId="77777777" w:rsidR="00AB32FB" w:rsidRPr="00FC48D4" w:rsidRDefault="00AB32FB">
            <w:r w:rsidRPr="00FC48D4">
              <w:t>награды за реализацию социальных программ в территориях присутствия (грамоты, дипломы и пр.) – 2 балла</w:t>
            </w:r>
          </w:p>
          <w:p w14:paraId="18704FF9" w14:textId="77777777" w:rsidR="00AB32FB" w:rsidRPr="00FC48D4" w:rsidRDefault="00AB32FB">
            <w:r w:rsidRPr="00FC48D4">
              <w:t xml:space="preserve">отзывы (благодарственные письма) – 1 балл </w:t>
            </w:r>
          </w:p>
        </w:tc>
      </w:tr>
      <w:tr w:rsidR="00AB32FB" w:rsidRPr="00FC48D4" w14:paraId="5668AC76" w14:textId="77777777" w:rsidTr="00AB32FB">
        <w:trPr>
          <w:trHeight w:val="297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BD5B" w14:textId="77777777" w:rsidR="00AB32FB" w:rsidRPr="00FC48D4" w:rsidRDefault="00AB32FB">
            <w:r w:rsidRPr="00FC48D4">
              <w:t>1.5. Длительность осуществления организацией 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843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>Источник: копии договоров (соглашений) с партнерами, с получателями помощи, приказов и иных нормативных актов организации с датами, подтверждающими указанную длительность осуществления благотворительной деятельности,</w:t>
            </w:r>
            <w:r w:rsidRPr="00FC48D4">
              <w:rPr>
                <w:bCs/>
                <w:sz w:val="24"/>
              </w:rPr>
              <w:t xml:space="preserve"> социального инвестирования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91C4" w14:textId="77777777" w:rsidR="00AB32FB" w:rsidRPr="00FC48D4" w:rsidRDefault="00AB32FB">
            <w:r w:rsidRPr="00FC48D4">
              <w:t>организация осуществляет благотворительную деятельность, социальное инвестирование продолжительностью до 1 года, включительно – 1 балл</w:t>
            </w:r>
          </w:p>
          <w:p w14:paraId="7ECED45B" w14:textId="77777777" w:rsidR="00AB32FB" w:rsidRPr="00FC48D4" w:rsidRDefault="00AB32FB">
            <w:r w:rsidRPr="00FC48D4">
              <w:t>организация осуществляет благотворительную деятельность, социальное инвестирование продолжительностью более 1 года – 3 балла</w:t>
            </w:r>
          </w:p>
        </w:tc>
      </w:tr>
      <w:tr w:rsidR="00AB32FB" w:rsidRPr="00FC48D4" w14:paraId="22A3F3AD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1B5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Выполнение работодателем квоты для приема на работу инвалидов</w:t>
            </w:r>
          </w:p>
        </w:tc>
      </w:tr>
      <w:tr w:rsidR="00AB32FB" w:rsidRPr="00FC48D4" w14:paraId="6332350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F99C" w14:textId="77777777" w:rsidR="00AB32FB" w:rsidRPr="00FC48D4" w:rsidRDefault="00AB32FB">
            <w:r w:rsidRPr="00FC48D4">
              <w:t>2.1.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D45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15E" w14:textId="77777777" w:rsidR="00AB32FB" w:rsidRPr="00FC48D4" w:rsidRDefault="00AB32FB">
            <w:r w:rsidRPr="00FC48D4">
              <w:t>отсутствие нарушений –  5 баллов</w:t>
            </w:r>
          </w:p>
          <w:p w14:paraId="56F309B2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706DCA6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9574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4E4C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77</w:t>
            </w:r>
          </w:p>
        </w:tc>
      </w:tr>
      <w:tr w:rsidR="00AB32FB" w:rsidRPr="00FC48D4" w14:paraId="246AEE7C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CC3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504C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A72899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DE1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15E8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2B9890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F272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6AB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87</w:t>
            </w:r>
          </w:p>
        </w:tc>
      </w:tr>
    </w:tbl>
    <w:p w14:paraId="4F1F7078" w14:textId="77777777" w:rsidR="00B54DEC" w:rsidRPr="00FC48D4" w:rsidRDefault="00B54DEC"/>
    <w:p w14:paraId="5386F238" w14:textId="7B073B70" w:rsidR="00B54DEC" w:rsidRPr="00FC48D4" w:rsidRDefault="00B54DEC" w:rsidP="00B54DEC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13. «За лучшие условия труда работникам с семейными обязанностями в организациях 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707EF31B" w14:textId="77777777" w:rsidTr="00AB32FB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9B18" w14:textId="7CF663FB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D27D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FF77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BD47451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1B448051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E94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</w:t>
            </w:r>
          </w:p>
        </w:tc>
      </w:tr>
      <w:tr w:rsidR="00AB32FB" w:rsidRPr="00FC48D4" w14:paraId="6871F1F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568" w14:textId="77777777" w:rsidR="00AB32FB" w:rsidRPr="00FC48D4" w:rsidRDefault="00AB32FB">
            <w:r w:rsidRPr="00FC48D4">
              <w:t xml:space="preserve">1.1. Закрепление в локальных нормативных актах организации прав работников с семейными обязанностями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302E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0D6F" w14:textId="77777777" w:rsidR="00AB32FB" w:rsidRPr="00FC48D4" w:rsidRDefault="00AB32FB"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4A69220E" w14:textId="77777777" w:rsidR="00AB32FB" w:rsidRPr="00FC48D4" w:rsidRDefault="00AB32FB">
            <w:r w:rsidRPr="00FC48D4">
              <w:t>отсутствие – 0 баллов;</w:t>
            </w:r>
          </w:p>
          <w:p w14:paraId="3E4C5EE8" w14:textId="77777777" w:rsidR="00AB32FB" w:rsidRPr="00FC48D4" w:rsidRDefault="00AB32FB"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12E1D2BC" w14:textId="77777777" w:rsidR="00AB32FB" w:rsidRPr="00FC48D4" w:rsidRDefault="00AB32FB">
            <w:r w:rsidRPr="00FC48D4">
              <w:t>отсутствие – 0 баллов;</w:t>
            </w:r>
          </w:p>
          <w:p w14:paraId="7C5E31B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</w:p>
          <w:p w14:paraId="44A614E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E2C8DC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407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1.2 Доля (процент) пунктов, коллективного договора (программного документа), закрепляющего гарантии работников с семейными обязанностями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BD64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 с семейными обязанностями.</w:t>
            </w:r>
          </w:p>
          <w:p w14:paraId="456B8CF4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4A0B4E7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408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5FEAF4B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3BC39B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76FE5A9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16E67FD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23C42A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37AD1124" w14:textId="77777777" w:rsidR="00AB32FB" w:rsidRPr="00FC48D4" w:rsidRDefault="00AB32FB"/>
        </w:tc>
      </w:tr>
      <w:tr w:rsidR="00AB32FB" w:rsidRPr="00FC48D4" w14:paraId="186B5C5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F50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</w:p>
          <w:p w14:paraId="717773FB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4EC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104120F6" w14:textId="77777777" w:rsidR="00AB32FB" w:rsidRPr="00FC48D4" w:rsidRDefault="00AB32FB">
            <w:r w:rsidRPr="00FC48D4">
              <w:t xml:space="preserve">Рассчитывается как отношение числа выполненных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 xml:space="preserve">к общему числу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2D9A34F7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908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543D1E74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5106FDE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2CD3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120C0362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B27" w14:textId="77777777" w:rsidR="00AB32FB" w:rsidRPr="00FC48D4" w:rsidRDefault="00AB32FB">
            <w:bookmarkStart w:id="3" w:name="_Hlk191652382"/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5C4C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41867AC5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5F20A305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021ACD4A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486" w14:textId="77777777" w:rsidR="00AB32FB" w:rsidRPr="00FC48D4" w:rsidRDefault="00AB32FB">
            <w:r w:rsidRPr="00FC48D4">
              <w:t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продолжительностью два календарных дня – 2 балла;</w:t>
            </w:r>
          </w:p>
          <w:p w14:paraId="5BE5CBB4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19C48CC3" w14:textId="77777777" w:rsidR="00AB32FB" w:rsidRPr="00FC48D4" w:rsidRDefault="00AB32FB">
            <w:r w:rsidRPr="00FC48D4">
              <w:t>отсутствие – 0 баллов;</w:t>
            </w:r>
          </w:p>
          <w:p w14:paraId="2458DC8C" w14:textId="77777777" w:rsidR="00AB32FB" w:rsidRPr="00FC48D4" w:rsidRDefault="00AB32FB">
            <w:r w:rsidRPr="00FC48D4"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</w:p>
          <w:p w14:paraId="0011BA2F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43204FF3" w14:textId="77777777" w:rsidR="00AB32FB" w:rsidRPr="00FC48D4" w:rsidRDefault="00AB32FB">
            <w:r w:rsidRPr="00FC48D4">
              <w:t>продолжительностью один календарный день – 1 балл;</w:t>
            </w:r>
          </w:p>
          <w:p w14:paraId="49A803EE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DABA318" w14:textId="77777777" w:rsidR="00AB32FB" w:rsidRPr="00FC48D4" w:rsidRDefault="00AB32FB">
            <w:r w:rsidRPr="00FC48D4"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</w:t>
            </w:r>
          </w:p>
          <w:p w14:paraId="4C9C9D32" w14:textId="77777777" w:rsidR="00AB32FB" w:rsidRPr="00FC48D4" w:rsidRDefault="00AB32FB">
            <w:r w:rsidRPr="00FC48D4">
              <w:t xml:space="preserve">продолжительностью три календарных дня – 3 балла; </w:t>
            </w:r>
          </w:p>
          <w:p w14:paraId="2F4759F6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5F530131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0E6191F1" w14:textId="77777777" w:rsidR="00AB32FB" w:rsidRPr="00FC48D4" w:rsidRDefault="00AB32FB">
            <w:r w:rsidRPr="00FC48D4">
              <w:t>отсутствие – 0 баллов;</w:t>
            </w:r>
          </w:p>
          <w:p w14:paraId="5028758F" w14:textId="77777777" w:rsidR="00AB32FB" w:rsidRPr="00FC48D4" w:rsidRDefault="00AB32FB">
            <w:r w:rsidRPr="00FC48D4"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3B32D2D4" w14:textId="77777777" w:rsidR="00AB32FB" w:rsidRPr="00FC48D4" w:rsidRDefault="00AB32FB">
            <w:r w:rsidRPr="00FC48D4">
              <w:t>без сохранения заработной платы – 2 балла; отсутствие – 0 баллов;</w:t>
            </w:r>
          </w:p>
          <w:p w14:paraId="27CEEDBA" w14:textId="77777777" w:rsidR="00AB32FB" w:rsidRPr="00FC48D4" w:rsidRDefault="00AB32FB">
            <w:r w:rsidRPr="00FC48D4"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4882C2D3" w14:textId="77777777" w:rsidR="00AB32FB" w:rsidRPr="00FC48D4" w:rsidRDefault="00AB32FB">
            <w:r w:rsidRPr="00FC48D4">
              <w:t xml:space="preserve">продолжительностью три календарных дня – 3 балла; </w:t>
            </w:r>
          </w:p>
          <w:p w14:paraId="5B78F2B7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4A043D0F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1FA7357A" w14:textId="77777777" w:rsidR="00AB32FB" w:rsidRPr="00FC48D4" w:rsidRDefault="00AB32FB">
            <w:r w:rsidRPr="00FC48D4">
              <w:t>отсутствие – 0 баллов;</w:t>
            </w:r>
          </w:p>
          <w:p w14:paraId="6CBB58AB" w14:textId="77777777" w:rsidR="00AB32FB" w:rsidRPr="00FC48D4" w:rsidRDefault="00AB32FB">
            <w:r w:rsidRPr="00FC48D4"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6A457FAB" w14:textId="77777777" w:rsidR="00AB32FB" w:rsidRPr="00FC48D4" w:rsidRDefault="00AB32FB">
            <w:r w:rsidRPr="00FC48D4">
              <w:t>отсутствие – 0 баллов;</w:t>
            </w:r>
          </w:p>
          <w:p w14:paraId="073FC487" w14:textId="77777777" w:rsidR="00AB32FB" w:rsidRPr="00FC48D4" w:rsidRDefault="00AB32FB">
            <w:r w:rsidRPr="00FC48D4">
              <w:t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</w:t>
            </w:r>
          </w:p>
          <w:p w14:paraId="346316C2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586CCE4B" w14:textId="77777777" w:rsidR="00AB32FB" w:rsidRPr="00FC48D4" w:rsidRDefault="00AB32FB">
            <w:r w:rsidRPr="00FC48D4">
              <w:t xml:space="preserve"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 </w:t>
            </w:r>
          </w:p>
          <w:p w14:paraId="6132E777" w14:textId="77777777" w:rsidR="00AB32FB" w:rsidRPr="00FC48D4" w:rsidRDefault="00AB32FB">
            <w:r w:rsidRPr="00FC48D4">
              <w:t>отсутствие – 0 баллов;</w:t>
            </w:r>
          </w:p>
          <w:p w14:paraId="42A2EB59" w14:textId="28A4D9D5" w:rsidR="00AB32FB" w:rsidRPr="00FC48D4" w:rsidRDefault="00AB32FB">
            <w:r w:rsidRPr="00FC48D4">
              <w:t xml:space="preserve">предоставление по желанию супруга ежегодного оплачиваемого отпуска в удобное для него время в период нахождения его супруги в отпуске по беременности и родам (вне зависимости от количества детей) – </w:t>
            </w:r>
            <w:r w:rsidR="00F33F80" w:rsidRPr="00FC48D4">
              <w:t xml:space="preserve"> </w:t>
            </w:r>
            <w:r w:rsidRPr="00FC48D4">
              <w:t xml:space="preserve">3 балла; </w:t>
            </w:r>
          </w:p>
          <w:p w14:paraId="7F2B8DF8" w14:textId="77777777" w:rsidR="00AB32FB" w:rsidRPr="00FC48D4" w:rsidRDefault="00AB32FB">
            <w:r w:rsidRPr="00FC48D4">
              <w:t>отсутствие – 0 баллов;</w:t>
            </w:r>
          </w:p>
          <w:p w14:paraId="44F25EBA" w14:textId="77777777" w:rsidR="00AB32FB" w:rsidRPr="00FC48D4" w:rsidRDefault="00AB32FB">
            <w:r w:rsidRPr="00FC48D4">
              <w:t xml:space="preserve">непривлечение к работе в выходные (нерабочие праздничные) дни, сверхурочной работе женщин, имеющих детей в возрасте до 7 лет – 2 балла; </w:t>
            </w:r>
          </w:p>
          <w:p w14:paraId="2128D452" w14:textId="741F02BE" w:rsidR="00AB32FB" w:rsidRPr="00FC48D4" w:rsidRDefault="00AB32FB">
            <w:r w:rsidRPr="00FC48D4">
              <w:t>отсутствие – 0 баллов;</w:t>
            </w:r>
          </w:p>
          <w:p w14:paraId="64B92656" w14:textId="4C211D38" w:rsidR="00AB32FB" w:rsidRPr="00FC48D4" w:rsidRDefault="00AB32FB">
            <w:r w:rsidRPr="00FC48D4">
              <w:t>предоставление ежегодного отпуска в удобное время участнику СВО и членам семьи участника СВО, вне зависимости от графика – 1 балл</w:t>
            </w:r>
          </w:p>
          <w:p w14:paraId="366623F5" w14:textId="77777777" w:rsidR="00AB32FB" w:rsidRPr="00FC48D4" w:rsidRDefault="00AB32FB">
            <w:r w:rsidRPr="00FC48D4">
              <w:t>иные гарантии – по 2 балла за каждую гарантию (не более 5 гарантий);</w:t>
            </w:r>
          </w:p>
          <w:p w14:paraId="49396FCF" w14:textId="2D6ADD10" w:rsidR="00AB32FB" w:rsidRPr="00FC48D4" w:rsidRDefault="00AB32FB">
            <w:r w:rsidRPr="00FC48D4">
              <w:t>отсутствие – 0 баллов</w:t>
            </w:r>
          </w:p>
        </w:tc>
      </w:tr>
      <w:bookmarkEnd w:id="3"/>
      <w:tr w:rsidR="00AB32FB" w:rsidRPr="00FC48D4" w14:paraId="41EB55A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8C95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3.  Социальные   гарантии   работников   с   семейными   обязанностями</w:t>
            </w:r>
          </w:p>
        </w:tc>
      </w:tr>
      <w:tr w:rsidR="00AB32FB" w:rsidRPr="00FC48D4" w14:paraId="7952FB5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7FF1" w14:textId="77777777" w:rsidR="00AB32FB" w:rsidRPr="00FC48D4" w:rsidRDefault="00AB32FB">
            <w:r w:rsidRPr="00FC48D4">
              <w:t>Социальные гарантии работникам с семейными обязанностями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B0E" w14:textId="77777777" w:rsidR="00AB32FB" w:rsidRPr="00FC48D4" w:rsidRDefault="00AB32FB"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</w:p>
          <w:p w14:paraId="70A487B0" w14:textId="77777777" w:rsidR="00AB32FB" w:rsidRPr="00FC48D4" w:rsidRDefault="00AB32FB">
            <w:r w:rsidRPr="00FC48D4">
              <w:t>Баллы начисляются при наличии соответствующих гарантий.</w:t>
            </w:r>
          </w:p>
          <w:p w14:paraId="72F651A9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6EA7C1CB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7D4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</w:p>
          <w:p w14:paraId="244C3833" w14:textId="77777777" w:rsidR="00AB32FB" w:rsidRPr="00FC48D4" w:rsidRDefault="00AB32FB">
            <w:r w:rsidRPr="00FC48D4">
              <w:t>отсутствие – 0 баллов;</w:t>
            </w:r>
          </w:p>
          <w:p w14:paraId="1B14D39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</w:p>
          <w:p w14:paraId="09064A9C" w14:textId="77777777" w:rsidR="00AB32FB" w:rsidRPr="00FC48D4" w:rsidRDefault="00AB32FB">
            <w:r w:rsidRPr="00FC48D4">
              <w:t>отсутствие – 0 баллов;</w:t>
            </w:r>
          </w:p>
          <w:p w14:paraId="5168F4B9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3 балла; </w:t>
            </w:r>
          </w:p>
          <w:p w14:paraId="428143EF" w14:textId="77777777" w:rsidR="00AB32FB" w:rsidRPr="00FC48D4" w:rsidRDefault="00AB32FB">
            <w:r w:rsidRPr="00FC48D4">
              <w:t>отсутствие – 0 баллов;</w:t>
            </w:r>
          </w:p>
          <w:p w14:paraId="741802C9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582FC67D" w14:textId="77777777" w:rsidR="00AB32FB" w:rsidRPr="00FC48D4" w:rsidRDefault="00AB32FB">
            <w:r w:rsidRPr="00FC48D4">
              <w:t>отсутствие – 0 баллов;</w:t>
            </w:r>
          </w:p>
          <w:p w14:paraId="3BDE91C9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648BA6D5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C8C18E9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 xml:space="preserve">– 4 балла; </w:t>
            </w:r>
          </w:p>
          <w:p w14:paraId="05A49331" w14:textId="77777777" w:rsidR="00AB32FB" w:rsidRPr="00FC48D4" w:rsidRDefault="00AB32FB">
            <w:r w:rsidRPr="00FC48D4">
              <w:t>отсутствие – 0 баллов;</w:t>
            </w:r>
          </w:p>
          <w:p w14:paraId="15AF6B89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 w:rsidRPr="00FC48D4">
              <w:t xml:space="preserve">– 2 балла; </w:t>
            </w:r>
          </w:p>
          <w:p w14:paraId="05BD2B1C" w14:textId="77777777" w:rsidR="00AB32FB" w:rsidRPr="00FC48D4" w:rsidRDefault="00AB32FB">
            <w:r w:rsidRPr="00FC48D4">
              <w:t>отсутствие – 0 баллов;</w:t>
            </w:r>
          </w:p>
          <w:p w14:paraId="452B7776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 xml:space="preserve">– 1 балл; </w:t>
            </w:r>
          </w:p>
          <w:p w14:paraId="2F92BCBD" w14:textId="77777777" w:rsidR="00AB32FB" w:rsidRPr="00FC48D4" w:rsidRDefault="00AB32FB">
            <w:r w:rsidRPr="00FC48D4">
              <w:t>отсутствие – 0 баллов;</w:t>
            </w:r>
          </w:p>
          <w:p w14:paraId="2B5F7474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08035F29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 xml:space="preserve">– 2 балла; </w:t>
            </w:r>
          </w:p>
          <w:p w14:paraId="04665348" w14:textId="77777777" w:rsidR="00AB32FB" w:rsidRPr="00FC48D4" w:rsidRDefault="00AB32FB">
            <w:r w:rsidRPr="00FC48D4">
              <w:t>отсутствие – 0 баллов;</w:t>
            </w:r>
          </w:p>
          <w:p w14:paraId="6495AB26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5CD3C145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2AA668F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1E2D4468" w14:textId="77777777" w:rsidR="00AB32FB" w:rsidRPr="00FC48D4" w:rsidRDefault="00AB32FB">
            <w:r w:rsidRPr="00FC48D4">
              <w:t>отсутствие – 0 баллов;</w:t>
            </w:r>
          </w:p>
          <w:p w14:paraId="49A6160F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03A913D8" w14:textId="77777777" w:rsidR="00AB32FB" w:rsidRPr="00FC48D4" w:rsidRDefault="00AB32FB">
            <w:r w:rsidRPr="00FC48D4">
              <w:t>отсутствие – 0 баллов;</w:t>
            </w:r>
          </w:p>
          <w:p w14:paraId="086B098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>–  3 балла;</w:t>
            </w:r>
          </w:p>
          <w:p w14:paraId="0D587102" w14:textId="77777777" w:rsidR="00AB32FB" w:rsidRPr="00FC48D4" w:rsidRDefault="00AB32FB">
            <w:r w:rsidRPr="00FC48D4">
              <w:t>отсутствие – 0 баллов;</w:t>
            </w:r>
          </w:p>
          <w:p w14:paraId="14F416B9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</w:t>
            </w:r>
          </w:p>
          <w:p w14:paraId="73186523" w14:textId="77777777" w:rsidR="00AB32FB" w:rsidRPr="00FC48D4" w:rsidRDefault="00AB32FB">
            <w:r w:rsidRPr="00FC48D4">
              <w:t xml:space="preserve">3 балла; </w:t>
            </w:r>
          </w:p>
          <w:p w14:paraId="09ECD6D2" w14:textId="77777777" w:rsidR="00AB32FB" w:rsidRPr="00FC48D4" w:rsidRDefault="00AB32FB">
            <w:r w:rsidRPr="00FC48D4">
              <w:t>отсутствие – 0 баллов;</w:t>
            </w:r>
          </w:p>
          <w:p w14:paraId="5DF9E75E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ССУЗах - если образование получают впервые </w:t>
            </w:r>
            <w:r w:rsidRPr="00FC48D4">
              <w:t xml:space="preserve">– 4 балла; </w:t>
            </w:r>
          </w:p>
          <w:p w14:paraId="572DDA03" w14:textId="77777777" w:rsidR="00AB32FB" w:rsidRPr="00FC48D4" w:rsidRDefault="00AB32FB">
            <w:r w:rsidRPr="00FC48D4">
              <w:t>отсутствие – 0 баллов;</w:t>
            </w:r>
          </w:p>
          <w:p w14:paraId="15118F44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 w:rsidRPr="00FC48D4">
              <w:t xml:space="preserve">– 2 балла; </w:t>
            </w:r>
          </w:p>
          <w:p w14:paraId="5DB1E5F0" w14:textId="77777777" w:rsidR="00AB32FB" w:rsidRPr="00FC48D4" w:rsidRDefault="00AB32FB">
            <w:r w:rsidRPr="00FC48D4">
              <w:t>отсутствие – 0 баллов;</w:t>
            </w:r>
          </w:p>
          <w:p w14:paraId="0CCF17E9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многодетных работников </w:t>
            </w:r>
            <w:r w:rsidRPr="00FC48D4">
              <w:t xml:space="preserve">– 5 баллов; </w:t>
            </w:r>
          </w:p>
          <w:p w14:paraId="7FD4F273" w14:textId="77777777" w:rsidR="00AB32FB" w:rsidRPr="00FC48D4" w:rsidRDefault="00AB32FB">
            <w:r w:rsidRPr="00FC48D4">
              <w:t>отсутствие – 0 баллов;</w:t>
            </w:r>
          </w:p>
          <w:p w14:paraId="27661772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129E3906" w14:textId="77777777" w:rsidR="00AB32FB" w:rsidRPr="00FC48D4" w:rsidRDefault="00AB32FB">
            <w:r w:rsidRPr="00FC48D4">
              <w:t>отсутствие – 0 баллов;</w:t>
            </w:r>
          </w:p>
          <w:p w14:paraId="5AFE4F0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 с семейными обязанностями:</w:t>
            </w:r>
          </w:p>
          <w:p w14:paraId="692AB40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264A683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0F8D95E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45BC52B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64BD7511" w14:textId="47A852CD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0E57B07E" w14:textId="77777777" w:rsidR="00AB32FB" w:rsidRPr="00FC48D4" w:rsidRDefault="00AB32FB" w:rsidP="006E525B">
            <w:r w:rsidRPr="00FC48D4">
              <w:t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</w:p>
          <w:p w14:paraId="74B62295" w14:textId="77777777" w:rsidR="00AB32FB" w:rsidRPr="00FC48D4" w:rsidRDefault="00AB32FB" w:rsidP="006E525B">
            <w:r w:rsidRPr="00FC48D4">
              <w:t>компенсация посещения государственных/частных детских садов детям работников-участников СВО – 1 балл</w:t>
            </w:r>
          </w:p>
          <w:p w14:paraId="2E92D86B" w14:textId="77777777" w:rsidR="00AB32FB" w:rsidRPr="00FC48D4" w:rsidRDefault="00AB32FB" w:rsidP="006E525B">
            <w:r w:rsidRPr="00FC48D4">
              <w:t>компенсация питания в школах (5-11 класс) для детей работников- участников СВО – 1 балл</w:t>
            </w:r>
          </w:p>
          <w:p w14:paraId="5C0DA24E" w14:textId="77777777" w:rsidR="00AB32FB" w:rsidRPr="00FC48D4" w:rsidRDefault="00AB32FB" w:rsidP="006E525B">
            <w:r w:rsidRPr="00FC48D4">
              <w:t>оплата детям работников- участников СВО занятий в кружках, секциях – 1 балл</w:t>
            </w:r>
          </w:p>
          <w:p w14:paraId="1F7D5CB0" w14:textId="4C63488C" w:rsidR="00AB32FB" w:rsidRPr="00FC48D4" w:rsidRDefault="00AB32FB" w:rsidP="006E525B">
            <w:pPr>
              <w:rPr>
                <w:color w:val="000000"/>
              </w:rPr>
            </w:pPr>
            <w:r w:rsidRPr="00FC48D4">
              <w:t>предоставление билетов на культурно-массовые мероприятия работникам- участникам СВО и членам их семей – 1 балл</w:t>
            </w:r>
          </w:p>
          <w:p w14:paraId="5340F76C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74E49368" w14:textId="78926161" w:rsidR="00AB32FB" w:rsidRPr="00FC48D4" w:rsidRDefault="00AB32FB">
            <w:r w:rsidRPr="00FC48D4">
              <w:t xml:space="preserve"> отсутствие – 0 баллов</w:t>
            </w:r>
          </w:p>
        </w:tc>
      </w:tr>
      <w:tr w:rsidR="00AB32FB" w:rsidRPr="00FC48D4" w14:paraId="7069027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8C05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4. Развитие   семейных   ценностей</w:t>
            </w:r>
          </w:p>
        </w:tc>
      </w:tr>
      <w:tr w:rsidR="00AB32FB" w:rsidRPr="00FC48D4" w14:paraId="5232F47A" w14:textId="77777777" w:rsidTr="00AB32FB">
        <w:trPr>
          <w:trHeight w:val="84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5D4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D6C" w14:textId="77777777" w:rsidR="00AB32FB" w:rsidRPr="00FC48D4" w:rsidRDefault="00AB32FB"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5BE8B60B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DB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пропаганда семейных ценностей, как элемента корпоративной культуры поддержки материнства и детства –2 балла; </w:t>
            </w:r>
          </w:p>
          <w:p w14:paraId="5AC150FF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454D28B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3C1FEBC4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FA49EA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5966A44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  <w:r w:rsidRPr="00FC48D4">
              <w:t>отсутствие – 0 баллов;</w:t>
            </w:r>
          </w:p>
          <w:p w14:paraId="51B972E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турпоездки,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52795DA8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150AE52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5E05CAF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1F47DEE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233F7C8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599A98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030A63E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40A6B0E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55DCE1D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15D1AD42" w14:textId="77777777" w:rsidR="00AB32FB" w:rsidRPr="00FC48D4" w:rsidRDefault="00AB32FB"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1B52B275" w14:textId="77777777" w:rsidTr="00AB32FB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DFF0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73B266F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E827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FC1B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6CC6" w14:textId="77777777" w:rsidR="00AB32FB" w:rsidRPr="00FC48D4" w:rsidRDefault="00AB32FB">
            <w:r w:rsidRPr="00FC48D4">
              <w:t>отсутствие нарушений –  5 баллов</w:t>
            </w:r>
          </w:p>
          <w:p w14:paraId="6447E761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42A78EA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0ECA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02" w14:textId="23E10C07" w:rsidR="00AB32FB" w:rsidRPr="00FC48D4" w:rsidRDefault="00AB32FB">
            <w:pPr>
              <w:jc w:val="center"/>
            </w:pPr>
            <w:r w:rsidRPr="00FC48D4">
              <w:rPr>
                <w:b/>
              </w:rPr>
              <w:t>20</w:t>
            </w:r>
            <w:r w:rsidR="00F33F80" w:rsidRPr="00FC48D4">
              <w:rPr>
                <w:b/>
              </w:rPr>
              <w:t>3</w:t>
            </w:r>
          </w:p>
        </w:tc>
      </w:tr>
      <w:tr w:rsidR="00AB32FB" w:rsidRPr="00FC48D4" w14:paraId="2C85C86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1686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F092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713B99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D26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5835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31A329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1929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527" w14:textId="40EF4869" w:rsidR="00AB32FB" w:rsidRPr="00FC48D4" w:rsidRDefault="00AB32FB">
            <w:pPr>
              <w:jc w:val="center"/>
            </w:pPr>
            <w:r w:rsidRPr="00FC48D4">
              <w:rPr>
                <w:b/>
              </w:rPr>
              <w:t>21</w:t>
            </w:r>
            <w:r w:rsidR="00F33F80" w:rsidRPr="00FC48D4">
              <w:rPr>
                <w:b/>
              </w:rPr>
              <w:t>3</w:t>
            </w:r>
          </w:p>
        </w:tc>
      </w:tr>
    </w:tbl>
    <w:p w14:paraId="383E76EB" w14:textId="153D325E" w:rsidR="00AB32FB" w:rsidRPr="00FC48D4" w:rsidRDefault="00AB32FB" w:rsidP="00AB32F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14. «За лучшие условия труда работникам с семейными обязанностями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60895E12" w14:textId="77777777" w:rsidTr="003D352E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484B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FF2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5ACA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CC6C53C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0C7539F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4D2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</w:t>
            </w:r>
          </w:p>
        </w:tc>
      </w:tr>
      <w:tr w:rsidR="00AB32FB" w:rsidRPr="00FC48D4" w14:paraId="18E2917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E658" w14:textId="77777777" w:rsidR="00AB32FB" w:rsidRPr="00FC48D4" w:rsidRDefault="00AB32FB">
            <w:r w:rsidRPr="00FC48D4">
              <w:t xml:space="preserve">1.1. Закрепление в локальных нормативных актах организации прав работников с семейными обязанностями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C20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DD45" w14:textId="77777777" w:rsidR="00AB32FB" w:rsidRPr="00FC48D4" w:rsidRDefault="00AB32FB"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277F6B25" w14:textId="77777777" w:rsidR="00AB32FB" w:rsidRPr="00FC48D4" w:rsidRDefault="00AB32FB">
            <w:r w:rsidRPr="00FC48D4">
              <w:t>отсутствие – 0 баллов;</w:t>
            </w:r>
          </w:p>
          <w:p w14:paraId="5E3E446E" w14:textId="77777777" w:rsidR="00AB32FB" w:rsidRPr="00FC48D4" w:rsidRDefault="00AB32FB"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15D40F93" w14:textId="77777777" w:rsidR="00AB32FB" w:rsidRPr="00FC48D4" w:rsidRDefault="00AB32FB">
            <w:r w:rsidRPr="00FC48D4">
              <w:t>отсутствие – 0 баллов;</w:t>
            </w:r>
          </w:p>
          <w:p w14:paraId="0366253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</w:p>
          <w:p w14:paraId="00AD716B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A1ECF5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BF16" w14:textId="77777777" w:rsidR="00AB32FB" w:rsidRPr="00FC48D4" w:rsidRDefault="00AB32FB">
            <w:r w:rsidRPr="00FC48D4">
              <w:rPr>
                <w:bCs/>
                <w:color w:val="000000"/>
              </w:rPr>
              <w:t>1.2 Доля (процент) пунктов, коллективного договора (программного документа), закрепляющего гарантии работников с семейными обязанностями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954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 с семейными обязанностями.</w:t>
            </w:r>
          </w:p>
          <w:p w14:paraId="01CABF7C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5A20ABF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449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64BDB96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D7F9EB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03F949B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0D8EE7C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3E5D6F8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218CE337" w14:textId="77777777" w:rsidR="00AB32FB" w:rsidRPr="00FC48D4" w:rsidRDefault="00AB32FB"/>
        </w:tc>
      </w:tr>
      <w:tr w:rsidR="00AB32FB" w:rsidRPr="00FC48D4" w14:paraId="645675A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80C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</w:p>
          <w:p w14:paraId="3D29CD93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493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76C64B8D" w14:textId="77777777" w:rsidR="00AB32FB" w:rsidRPr="00FC48D4" w:rsidRDefault="00AB32FB">
            <w:r w:rsidRPr="00FC48D4">
              <w:t xml:space="preserve">Рассчитывается как отношение числа выполненных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 xml:space="preserve">к общему числу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304D4860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50EF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2ED3B44C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340C6557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0FAF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6A8BEC5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95CB" w14:textId="77777777" w:rsidR="00AB32FB" w:rsidRPr="00FC48D4" w:rsidRDefault="00AB32FB"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8C2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593AB66A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3C74D57A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692E8268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CE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</w:t>
            </w:r>
          </w:p>
          <w:p w14:paraId="1C05AA2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два календарных дня – 2 балла;</w:t>
            </w:r>
          </w:p>
          <w:p w14:paraId="205DB16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456A787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209CE0E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продолжительностью два календарных дня – 2 балла; </w:t>
            </w:r>
          </w:p>
          <w:p w14:paraId="3D6CA5B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0C1DD58B" w14:textId="77777777" w:rsidR="00AB32FB" w:rsidRPr="00FC48D4" w:rsidRDefault="00AB32FB">
            <w:r w:rsidRPr="00FC48D4">
              <w:t>отсутствие – 0 баллов;</w:t>
            </w:r>
          </w:p>
          <w:p w14:paraId="6F95DF3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продолжительностью три календарных дня – 3 балла; </w:t>
            </w:r>
          </w:p>
          <w:p w14:paraId="63A1BA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4E8D879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2697961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066530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</w:t>
            </w:r>
          </w:p>
          <w:p w14:paraId="108B85B1" w14:textId="77777777" w:rsidR="00AB32FB" w:rsidRPr="00FC48D4" w:rsidRDefault="00AB32FB">
            <w:r w:rsidRPr="00FC48D4">
              <w:rPr>
                <w:color w:val="000000"/>
              </w:rPr>
              <w:t xml:space="preserve"> с сохранением заработной платы – 3 балла; без сохранения заработной платы – 2 балла; </w:t>
            </w:r>
            <w:r w:rsidRPr="00FC48D4">
              <w:t>отсутствие – 0 баллов;</w:t>
            </w:r>
          </w:p>
          <w:p w14:paraId="5394847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03AB50D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календарных  дня – 3 балла; </w:t>
            </w:r>
          </w:p>
          <w:p w14:paraId="5E48AF4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257A187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5809012A" w14:textId="77777777" w:rsidR="00AB32FB" w:rsidRPr="00FC48D4" w:rsidRDefault="00AB32FB">
            <w:r w:rsidRPr="00FC48D4">
              <w:t>отсутствие – 0 баллов;</w:t>
            </w:r>
          </w:p>
          <w:p w14:paraId="6C7E9F1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50AA38B4" w14:textId="77777777" w:rsidR="00AB32FB" w:rsidRPr="00FC48D4" w:rsidRDefault="00AB32FB">
            <w:r w:rsidRPr="00FC48D4">
              <w:t>отсутствие – 0 баллов;</w:t>
            </w:r>
          </w:p>
          <w:p w14:paraId="2D446C6E" w14:textId="4BB589DB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 </w:t>
            </w:r>
          </w:p>
          <w:p w14:paraId="350091CD" w14:textId="77777777" w:rsidR="00AB32FB" w:rsidRPr="00FC48D4" w:rsidRDefault="00AB32FB">
            <w:r w:rsidRPr="00FC48D4">
              <w:t>отсутствие – 0 баллов;</w:t>
            </w:r>
          </w:p>
          <w:p w14:paraId="71E6372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</w:t>
            </w:r>
          </w:p>
          <w:p w14:paraId="27DE5FD5" w14:textId="77777777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7897B1EE" w14:textId="73A2A99E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по желанию супруга ежегодного оплачиваемого отпуска в удобное для него время в период нахождения его супруги в отпуске по беременности и родам (вне зависимости от количества детей) – </w:t>
            </w:r>
            <w:r w:rsidR="00F33F80" w:rsidRPr="00FC48D4">
              <w:rPr>
                <w:color w:val="000000"/>
              </w:rPr>
              <w:t xml:space="preserve"> </w:t>
            </w:r>
            <w:r w:rsidRPr="00FC48D4">
              <w:rPr>
                <w:color w:val="000000"/>
              </w:rPr>
              <w:t>3 балла;</w:t>
            </w:r>
          </w:p>
          <w:p w14:paraId="6E91E5AE" w14:textId="77777777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6E25258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непривлечение к работе в выходные (нерабочие праздничные) дни, сверхурочной работе женщин, имеющих детей в возрасте до 7 лет – 2 балла;</w:t>
            </w:r>
          </w:p>
          <w:p w14:paraId="221E1D8A" w14:textId="2D28286A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54C97C12" w14:textId="77777777" w:rsidR="00AB32FB" w:rsidRPr="00FC48D4" w:rsidRDefault="00AB32FB" w:rsidP="006E525B">
            <w:r w:rsidRPr="00FC48D4">
              <w:t>предоставление ежегодного отпуска в удобное время участнику СВО и членам семьи участника СВО, вне зависимости от графика – 1 балл</w:t>
            </w:r>
          </w:p>
          <w:p w14:paraId="785FFB1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иные гарантии – по 2 балла за каждую гарантию (не более 5 гарантий);</w:t>
            </w:r>
          </w:p>
          <w:p w14:paraId="4E4D8504" w14:textId="67C1FE1D" w:rsidR="00AB32FB" w:rsidRPr="00FC48D4" w:rsidRDefault="00AB32FB" w:rsidP="006E525B">
            <w:r w:rsidRPr="00FC48D4">
              <w:t>отсутствие – 0 баллов</w:t>
            </w:r>
          </w:p>
        </w:tc>
      </w:tr>
      <w:tr w:rsidR="00AB32FB" w:rsidRPr="00FC48D4" w14:paraId="63B00AA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54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  <w:bCs/>
                <w:color w:val="000000"/>
              </w:rPr>
              <w:t>3.  Социальные   гарантии   работников   с   семейными   обязанностями</w:t>
            </w:r>
          </w:p>
        </w:tc>
      </w:tr>
      <w:tr w:rsidR="00AB32FB" w:rsidRPr="00FC48D4" w14:paraId="1EAE9A0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5240" w14:textId="77777777" w:rsidR="00AB32FB" w:rsidRPr="00FC48D4" w:rsidRDefault="00AB32FB">
            <w:r w:rsidRPr="00FC48D4">
              <w:t>Социальные гарантии работникам с семейными обязанностями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5A2F" w14:textId="77777777" w:rsidR="00AB32FB" w:rsidRPr="00FC48D4" w:rsidRDefault="00AB32FB"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</w:p>
          <w:p w14:paraId="776D9D81" w14:textId="77777777" w:rsidR="00AB32FB" w:rsidRPr="00FC48D4" w:rsidRDefault="00AB32FB">
            <w:r w:rsidRPr="00FC48D4">
              <w:t>Баллы начисляются при наличии соответствующих гарантий.</w:t>
            </w:r>
          </w:p>
          <w:p w14:paraId="4340554D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16153322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4FC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</w:p>
          <w:p w14:paraId="1E9B85FE" w14:textId="77777777" w:rsidR="00AB32FB" w:rsidRPr="00FC48D4" w:rsidRDefault="00AB32FB">
            <w:r w:rsidRPr="00FC48D4">
              <w:t>отсутствие – 0 баллов;</w:t>
            </w:r>
          </w:p>
          <w:p w14:paraId="4F7023C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</w:p>
          <w:p w14:paraId="1C1AA16E" w14:textId="77777777" w:rsidR="00AB32FB" w:rsidRPr="00FC48D4" w:rsidRDefault="00AB32FB">
            <w:r w:rsidRPr="00FC48D4">
              <w:t>отсутствие – 0 баллов;</w:t>
            </w:r>
          </w:p>
          <w:p w14:paraId="44AFBBA6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24BE9C1C" w14:textId="77777777" w:rsidR="00AB32FB" w:rsidRPr="00FC48D4" w:rsidRDefault="00AB32FB">
            <w:r w:rsidRPr="00FC48D4">
              <w:t xml:space="preserve">3 балла; </w:t>
            </w:r>
          </w:p>
          <w:p w14:paraId="3F77989E" w14:textId="77777777" w:rsidR="00AB32FB" w:rsidRPr="00FC48D4" w:rsidRDefault="00AB32FB">
            <w:r w:rsidRPr="00FC48D4">
              <w:t>отсутствие – 0 баллов;</w:t>
            </w:r>
          </w:p>
          <w:p w14:paraId="6A26B2F2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 о</w:t>
            </w:r>
            <w:r w:rsidRPr="00FC48D4">
              <w:rPr>
                <w:color w:val="000000"/>
              </w:rPr>
              <w:t>казание материальной помощи одному из родителей при рождении ребенка:</w:t>
            </w:r>
          </w:p>
          <w:p w14:paraId="69ABEE0A" w14:textId="77777777" w:rsidR="00AB32FB" w:rsidRPr="00FC48D4" w:rsidRDefault="00AB32FB">
            <w:r w:rsidRPr="00FC48D4">
              <w:rPr>
                <w:color w:val="000000"/>
              </w:rPr>
              <w:t xml:space="preserve"> вне зависимости от количества детей </w:t>
            </w:r>
            <w:r w:rsidRPr="00FC48D4">
              <w:t xml:space="preserve">– 2 балла; </w:t>
            </w:r>
          </w:p>
          <w:p w14:paraId="03D7E6B4" w14:textId="77777777" w:rsidR="00AB32FB" w:rsidRPr="00FC48D4" w:rsidRDefault="00AB32FB"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0CBA3E8B" w14:textId="77777777" w:rsidR="00AB32FB" w:rsidRPr="00FC48D4" w:rsidRDefault="00AB32FB">
            <w:r w:rsidRPr="00FC48D4">
              <w:t>отсутствие – 0 баллов;</w:t>
            </w:r>
          </w:p>
          <w:p w14:paraId="5FFE01FB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2E9EEFD3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2632BE0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5196E905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 w:rsidRPr="00FC48D4">
              <w:t xml:space="preserve">– 2 балла; </w:t>
            </w:r>
          </w:p>
          <w:p w14:paraId="25764AF2" w14:textId="77777777" w:rsidR="00AB32FB" w:rsidRPr="00FC48D4" w:rsidRDefault="00AB32FB">
            <w:r w:rsidRPr="00FC48D4">
              <w:t>отсутствие – 0 баллов;</w:t>
            </w:r>
          </w:p>
          <w:p w14:paraId="4625EF7E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>– 1 балл; отсутствие – 0 баллов;</w:t>
            </w:r>
          </w:p>
          <w:p w14:paraId="38619CDA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13CB1623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>– 2балла; отсутствие – 0 баллов;</w:t>
            </w:r>
          </w:p>
          <w:p w14:paraId="711D065E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 xml:space="preserve">– </w:t>
            </w:r>
          </w:p>
          <w:p w14:paraId="018A3332" w14:textId="77777777" w:rsidR="00AB32FB" w:rsidRPr="00FC48D4" w:rsidRDefault="00AB32FB">
            <w:r w:rsidRPr="00FC48D4">
              <w:t>2 балла; отсутствие – 0 баллов;</w:t>
            </w:r>
          </w:p>
          <w:p w14:paraId="2DDAC02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3C09B052" w14:textId="77777777" w:rsidR="00AB32FB" w:rsidRPr="00FC48D4" w:rsidRDefault="00AB32FB">
            <w:r w:rsidRPr="00FC48D4">
              <w:t>отсутствие – 0 баллов;</w:t>
            </w:r>
          </w:p>
          <w:p w14:paraId="5ABE023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46678744" w14:textId="77777777" w:rsidR="00AB32FB" w:rsidRPr="00FC48D4" w:rsidRDefault="00AB32FB">
            <w:r w:rsidRPr="00FC48D4">
              <w:t>отсутствие – 0 баллов;</w:t>
            </w:r>
          </w:p>
          <w:p w14:paraId="0CBD17A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 xml:space="preserve">– </w:t>
            </w:r>
          </w:p>
          <w:p w14:paraId="4D40C38C" w14:textId="77777777" w:rsidR="00AB32FB" w:rsidRPr="00FC48D4" w:rsidRDefault="00AB32FB">
            <w:r w:rsidRPr="00FC48D4">
              <w:t>3 балла; отсутствие – 0 баллов;</w:t>
            </w:r>
          </w:p>
          <w:p w14:paraId="489AAAF3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</w:t>
            </w:r>
          </w:p>
          <w:p w14:paraId="709D04FD" w14:textId="77777777" w:rsidR="00AB32FB" w:rsidRPr="00FC48D4" w:rsidRDefault="00AB32FB">
            <w:r w:rsidRPr="00FC48D4">
              <w:t xml:space="preserve">3 балла; </w:t>
            </w:r>
          </w:p>
          <w:p w14:paraId="52D56082" w14:textId="77777777" w:rsidR="00AB32FB" w:rsidRPr="00FC48D4" w:rsidRDefault="00AB32FB">
            <w:r w:rsidRPr="00FC48D4">
              <w:t>отсутствие – 0 баллов;</w:t>
            </w:r>
          </w:p>
          <w:p w14:paraId="5EE44C24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ССУЗах - если образование получают впервые </w:t>
            </w:r>
            <w:r w:rsidRPr="00FC48D4">
              <w:t>– 4 балла;</w:t>
            </w:r>
          </w:p>
          <w:p w14:paraId="7749F703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6B962A8B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7AEB0B75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многодетных работников </w:t>
            </w:r>
            <w:r w:rsidRPr="00FC48D4">
              <w:t xml:space="preserve">– 5 баллов; </w:t>
            </w:r>
          </w:p>
          <w:p w14:paraId="2623762D" w14:textId="77777777" w:rsidR="00AB32FB" w:rsidRPr="00FC48D4" w:rsidRDefault="00AB32FB">
            <w:r w:rsidRPr="00FC48D4">
              <w:t>отсутствие – 0 баллов;</w:t>
            </w:r>
          </w:p>
          <w:p w14:paraId="39795AC3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7F9BD070" w14:textId="77777777" w:rsidR="00AB32FB" w:rsidRPr="00FC48D4" w:rsidRDefault="00AB32FB">
            <w:r w:rsidRPr="00FC48D4">
              <w:t>отсутствие – 0 баллов;</w:t>
            </w:r>
          </w:p>
          <w:p w14:paraId="1798649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 с семейными обязанностями:</w:t>
            </w:r>
          </w:p>
          <w:p w14:paraId="4C57606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4F1A12B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364C619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2B482A9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0A974CDC" w14:textId="16FF5F20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1E0D3773" w14:textId="77777777" w:rsidR="00AB32FB" w:rsidRPr="00FC48D4" w:rsidRDefault="00AB32FB" w:rsidP="006E525B">
            <w:r w:rsidRPr="00FC48D4">
              <w:t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</w:p>
          <w:p w14:paraId="4B349CB9" w14:textId="77777777" w:rsidR="00AB32FB" w:rsidRPr="00FC48D4" w:rsidRDefault="00AB32FB" w:rsidP="006E525B">
            <w:r w:rsidRPr="00FC48D4">
              <w:t>компенсация посещения государственных/частных детских садов детям работников-участников СВО – 1 балл</w:t>
            </w:r>
          </w:p>
          <w:p w14:paraId="459446FB" w14:textId="77777777" w:rsidR="00AB32FB" w:rsidRPr="00FC48D4" w:rsidRDefault="00AB32FB" w:rsidP="006E525B">
            <w:r w:rsidRPr="00FC48D4">
              <w:t>компенсация питания в школах (5-11 класс) для детей работников- участников СВО – 1 балл</w:t>
            </w:r>
          </w:p>
          <w:p w14:paraId="4CBE6D82" w14:textId="77777777" w:rsidR="00AB32FB" w:rsidRPr="00FC48D4" w:rsidRDefault="00AB32FB" w:rsidP="006E525B">
            <w:r w:rsidRPr="00FC48D4">
              <w:t>оплата детям работников- участников СВО занятий в кружках, секциях – 1 балл</w:t>
            </w:r>
          </w:p>
          <w:p w14:paraId="6C941D6A" w14:textId="77777777" w:rsidR="00AB32FB" w:rsidRPr="00FC48D4" w:rsidRDefault="00AB32FB" w:rsidP="006E525B">
            <w:r w:rsidRPr="00FC48D4">
              <w:t>предоставление билетов на культурно-массовые мероприятия работникам- участникам СВО и членам их семей – 1 балл</w:t>
            </w:r>
          </w:p>
          <w:p w14:paraId="1E973986" w14:textId="7A89FB00" w:rsidR="00AB32FB" w:rsidRPr="00FC48D4" w:rsidRDefault="00AB32FB" w:rsidP="006E525B">
            <w:r w:rsidRPr="00FC48D4">
              <w:t>иные гарантии – по 2 балла (не более 5 гарантий); отсутствие – 0 баллов</w:t>
            </w:r>
          </w:p>
        </w:tc>
      </w:tr>
      <w:tr w:rsidR="00AB32FB" w:rsidRPr="00FC48D4" w14:paraId="2DF0993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FC3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  <w:bCs/>
                <w:color w:val="000000"/>
              </w:rPr>
              <w:t>4. Развитие   семейных   ценностей</w:t>
            </w:r>
          </w:p>
        </w:tc>
      </w:tr>
      <w:tr w:rsidR="00AB32FB" w:rsidRPr="00FC48D4" w14:paraId="5A0DDA6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1E7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777F" w14:textId="77777777" w:rsidR="00AB32FB" w:rsidRPr="00FC48D4" w:rsidRDefault="00AB32FB"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1CEF4644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45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пропаганда семейных ценностей, поддержки материнства и детства, как элемента корпоративной культуры –</w:t>
            </w:r>
          </w:p>
          <w:p w14:paraId="7380211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2 балла; </w:t>
            </w:r>
          </w:p>
          <w:p w14:paraId="15822289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3C7397A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</w:t>
            </w:r>
          </w:p>
          <w:p w14:paraId="398D5F6C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7F927AD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</w:p>
          <w:p w14:paraId="317F6452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7F386B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турпоездки, походы, велопробеги, лыжные кроссы, турниры, конкурсы, спартакиады и т.п. с привлечением семейных команд) – 5 баллов; </w:t>
            </w:r>
            <w:r w:rsidRPr="00FC48D4">
              <w:t>отсутствие – 0 баллов;</w:t>
            </w:r>
          </w:p>
          <w:p w14:paraId="3291C15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 </w:t>
            </w:r>
          </w:p>
          <w:p w14:paraId="1CB2D07E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12F539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64B9565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3532CC0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78CB1D9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233BD26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490450A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4597D5B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отсутствие – 0 баллов.</w:t>
            </w:r>
          </w:p>
          <w:p w14:paraId="6CEE914A" w14:textId="77777777" w:rsidR="00AB32FB" w:rsidRPr="00FC48D4" w:rsidRDefault="00AB32FB"/>
        </w:tc>
      </w:tr>
      <w:tr w:rsidR="00AB32FB" w:rsidRPr="00FC48D4" w14:paraId="5F783D6C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7496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2A5AE4A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51D8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DBE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66E" w14:textId="77777777" w:rsidR="00AB32FB" w:rsidRPr="00FC48D4" w:rsidRDefault="00AB32FB">
            <w:r w:rsidRPr="00FC48D4">
              <w:t>отсутствие нарушений – 5 баллов</w:t>
            </w:r>
          </w:p>
          <w:p w14:paraId="5397E3F1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1B622F9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B986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483D" w14:textId="3E730057" w:rsidR="00AB32FB" w:rsidRPr="00FC48D4" w:rsidRDefault="00AB32FB">
            <w:pPr>
              <w:jc w:val="center"/>
            </w:pPr>
            <w:r w:rsidRPr="00FC48D4">
              <w:rPr>
                <w:b/>
              </w:rPr>
              <w:t>20</w:t>
            </w:r>
            <w:r w:rsidR="00C135A4" w:rsidRPr="00FC48D4">
              <w:rPr>
                <w:b/>
              </w:rPr>
              <w:t>3</w:t>
            </w:r>
          </w:p>
        </w:tc>
      </w:tr>
      <w:tr w:rsidR="00AB32FB" w:rsidRPr="00FC48D4" w14:paraId="5C5D9ED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C27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5C4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343944E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ECB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D8EE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934036F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30B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8347" w14:textId="3AC47B1D" w:rsidR="00AB32FB" w:rsidRPr="00FC48D4" w:rsidRDefault="00AB32FB">
            <w:pPr>
              <w:jc w:val="center"/>
            </w:pPr>
            <w:r w:rsidRPr="00FC48D4">
              <w:rPr>
                <w:b/>
              </w:rPr>
              <w:t>21</w:t>
            </w:r>
            <w:r w:rsidR="00C135A4" w:rsidRPr="00FC48D4">
              <w:rPr>
                <w:b/>
              </w:rPr>
              <w:t>3</w:t>
            </w:r>
          </w:p>
        </w:tc>
      </w:tr>
    </w:tbl>
    <w:p w14:paraId="0B42408C" w14:textId="77777777" w:rsidR="00C135A4" w:rsidRPr="00FC48D4" w:rsidRDefault="00C135A4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DDE2233" w14:textId="5F243641" w:rsidR="00AB32FB" w:rsidRPr="00FC48D4" w:rsidRDefault="00AB32F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15. «За трудоустройство инвалидов в организации»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295054E3" w14:textId="77777777" w:rsidTr="003D352E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2104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C64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E92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87EF381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4152F1A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FA78" w14:textId="77777777" w:rsidR="00AB32FB" w:rsidRPr="00FC48D4" w:rsidRDefault="00AB32FB">
            <w:pPr>
              <w:jc w:val="center"/>
              <w:rPr>
                <w:b/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 в сфере использования труда инвалидов</w:t>
            </w:r>
          </w:p>
        </w:tc>
      </w:tr>
      <w:tr w:rsidR="00AB32FB" w:rsidRPr="00FC48D4" w14:paraId="556D5EC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7A47" w14:textId="77777777" w:rsidR="00AB32FB" w:rsidRPr="00FC48D4" w:rsidRDefault="00AB32FB">
            <w:r w:rsidRPr="00FC48D4">
              <w:t>1.1. Наличие в коллективном договоре и/или других локальных нормативных актах расширенного перечня льгот для инвалидов по сравнению с предусмотренным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602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и (или) коллективный договор, содержащие перечень льгот и привилегий, который расширяет предусмотренные законодательством льготы для инвалидов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7C2" w14:textId="77777777" w:rsidR="00AB32FB" w:rsidRPr="00FC48D4" w:rsidRDefault="00AB32FB">
            <w:pPr>
              <w:jc w:val="both"/>
            </w:pPr>
            <w:r w:rsidRPr="00FC48D4">
              <w:t>наличие – 3 балла</w:t>
            </w:r>
          </w:p>
          <w:p w14:paraId="226BB677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6685C19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3C46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1.2. Наличие специального документа, утвержденного локальным нормативным актом, который отражает политику (план действий) по трудоустройству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36AD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и (или) политика (план действий, план мероприятий), который расширяет предусмотренные законодательством льготы и формирует социально-дружественную среду в вопросах трудоустройства инвалидов, свидетельствуют о системном подходе организации по деятельности в рамках номинации, локальные нормативные акты организации по их разработке и утверждению (план по трудовой адаптации инвалида на рабочем месте; порядок по организации сопровождения инвалида на рабочем месте и т.д.)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5E3E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676C50BB" w14:textId="77777777" w:rsidR="00AB32FB" w:rsidRPr="00FC48D4" w:rsidRDefault="00AB32FB">
            <w:pPr>
              <w:jc w:val="both"/>
            </w:pPr>
            <w:r w:rsidRPr="00FC48D4">
              <w:t>отсутствие – 0 баллов</w:t>
            </w:r>
          </w:p>
        </w:tc>
      </w:tr>
      <w:tr w:rsidR="00AB32FB" w:rsidRPr="00FC48D4" w14:paraId="0C114DB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F8A7" w14:textId="77777777" w:rsidR="00AB32FB" w:rsidRPr="00FC48D4" w:rsidRDefault="00AB32FB">
            <w:r w:rsidRPr="00FC48D4">
              <w:rPr>
                <w:bCs/>
              </w:rPr>
              <w:t>1.3. Информирование о результатах деятельности организации по вопросам трудоустройства инвалидов (корпоративная отчетность, разделы годового отчета организации, официальные отчеты организации и др.) при подтверждении документами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F1F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корпоративная отчетность, разделы годового отчета организации, официальные отчеты организации в службу занятости, органы статистики и другие органы государственной и исполнительной власти.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5026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5E06A874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00F05EA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080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1.4. Информирование населения о возможности трудоустройства инвалидов в организации (интернет - ресурсы, публикации в СМИ и др.) при подтверждении документами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F8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адреса соответствующих интернет-ресурсов, статьи в газетах, объявления и другие публикации в средствах массовой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E9C2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4883A5C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058931BD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E1B1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Создание рабочих мест для инвалидов</w:t>
            </w:r>
          </w:p>
        </w:tc>
      </w:tr>
      <w:tr w:rsidR="00AB32FB" w:rsidRPr="00FC48D4" w14:paraId="42FE554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CFE9" w14:textId="77777777" w:rsidR="00AB32FB" w:rsidRPr="00FC48D4" w:rsidRDefault="00AB32FB">
            <w:r w:rsidRPr="00FC48D4">
              <w:t>2.1. Среднее значение показателя отношения числа рабочих мест, занятых инвалидами к общему числу рабочих мест,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1CF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первичной кадровой учетной документации, такие как форма "Информация о наличии вакантных рабочих мест (должностей), созданных или выделенных рабочих местах для трудоустройства инвалидов в соответствии с установленной квотой, локальных нормативных актах, содержащих сведения о данных рабочих местах" или иная форма. Вышеуказанная форма предоставляется организацией в органы службы занятости субъекта РФ ежемесячно, ее название и содержание могут отличаться в зависимости от местоположения организации. Данные по трем годам, предшествующим проведению конкурса.</w:t>
            </w:r>
          </w:p>
          <w:p w14:paraId="5CD1612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 Рассчитывается в процентах как среднее за три года, предшествующих проведению конкурса, отношение числа рабочих мест, занятых инвалидами к общему числу рабочих мест.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1A6F" w14:textId="77777777" w:rsidR="00AB32FB" w:rsidRPr="00FC48D4" w:rsidRDefault="00AB32FB">
            <w:pPr>
              <w:jc w:val="both"/>
              <w:rPr>
                <w:b/>
              </w:rPr>
            </w:pPr>
            <w:r w:rsidRPr="00FC48D4">
              <w:rPr>
                <w:b/>
              </w:rPr>
              <w:t>а) от 1000 рабочих мест и более</w:t>
            </w:r>
          </w:p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 w:rsidR="00AB32FB" w:rsidRPr="00FC48D4" w14:paraId="02F733A3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B6B004B" w14:textId="77777777" w:rsidR="00AB32FB" w:rsidRPr="00FC48D4" w:rsidRDefault="00AB32FB">
                  <w:pPr>
                    <w:jc w:val="both"/>
                  </w:pPr>
                  <w:r w:rsidRPr="00FC48D4">
                    <w:t>от 3,3 и более – 5 баллов</w:t>
                  </w:r>
                </w:p>
              </w:tc>
            </w:tr>
            <w:tr w:rsidR="00AB32FB" w:rsidRPr="00FC48D4" w14:paraId="5C16837E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084A764" w14:textId="77777777" w:rsidR="00AB32FB" w:rsidRPr="00FC48D4" w:rsidRDefault="00AB32FB">
                  <w:pPr>
                    <w:jc w:val="both"/>
                  </w:pPr>
                  <w:r w:rsidRPr="00FC48D4">
                    <w:t>от 3,0 до 4,2 – 4 балла</w:t>
                  </w:r>
                </w:p>
              </w:tc>
            </w:tr>
            <w:tr w:rsidR="00AB32FB" w:rsidRPr="00FC48D4" w14:paraId="54EB018B" w14:textId="77777777">
              <w:trPr>
                <w:trHeight w:val="431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6BF5349" w14:textId="77777777" w:rsidR="00AB32FB" w:rsidRPr="00FC48D4" w:rsidRDefault="00AB32FB">
                  <w:pPr>
                    <w:jc w:val="both"/>
                  </w:pPr>
                  <w:r w:rsidRPr="00FC48D4">
                    <w:t>от 2,7 до 2,9 – 3 балла</w:t>
                  </w:r>
                </w:p>
              </w:tc>
            </w:tr>
            <w:tr w:rsidR="00AB32FB" w:rsidRPr="00FC48D4" w14:paraId="618A527D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56A70C29" w14:textId="77777777" w:rsidR="00AB32FB" w:rsidRPr="00FC48D4" w:rsidRDefault="00AB32FB">
                  <w:pPr>
                    <w:jc w:val="both"/>
                  </w:pPr>
                  <w:r w:rsidRPr="00FC48D4">
                    <w:t>от 2,4 до 2,6 – 2 балла</w:t>
                  </w:r>
                </w:p>
              </w:tc>
            </w:tr>
            <w:tr w:rsidR="00AB32FB" w:rsidRPr="00FC48D4" w14:paraId="0C751684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128B7E33" w14:textId="77777777" w:rsidR="00AB32FB" w:rsidRPr="00FC48D4" w:rsidRDefault="00AB32FB">
                  <w:pPr>
                    <w:jc w:val="both"/>
                  </w:pPr>
                  <w:r w:rsidRPr="00FC48D4">
                    <w:t>от 2,1 до 2,3 – 1 балл</w:t>
                  </w:r>
                </w:p>
              </w:tc>
            </w:tr>
            <w:tr w:rsidR="00AB32FB" w:rsidRPr="00FC48D4" w14:paraId="631774BC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02ED6AF9" w14:textId="77777777" w:rsidR="00AB32FB" w:rsidRPr="00FC48D4" w:rsidRDefault="00AB32FB">
                  <w:r w:rsidRPr="00FC48D4">
                    <w:t>2,0 и менее – 0 баллов</w:t>
                  </w:r>
                </w:p>
                <w:p w14:paraId="692D7B97" w14:textId="77777777" w:rsidR="00AB32FB" w:rsidRPr="00FC48D4" w:rsidRDefault="00AB32FB">
                  <w:pPr>
                    <w:rPr>
                      <w:b/>
                    </w:rPr>
                  </w:pPr>
                  <w:r w:rsidRPr="00FC48D4">
                    <w:rPr>
                      <w:b/>
                    </w:rPr>
                    <w:t>б) от 500 до 1000 рабочих мест</w:t>
                  </w:r>
                </w:p>
                <w:tbl>
                  <w:tblPr>
                    <w:tblW w:w="117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40"/>
                    <w:gridCol w:w="3260"/>
                  </w:tblGrid>
                  <w:tr w:rsidR="00AB32FB" w:rsidRPr="00FC48D4" w14:paraId="48FFCD95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0EB4559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3,6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2CD02A9E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10F4FD8E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87EB355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3,3 до 3,5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FB2946D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2BB3C82A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1AFEFE7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2,9 до 3,2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593370C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68F18CEC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B12B007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2,5 до 2,8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6F7BBF0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1162C97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5B8366B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2,1 до 2,4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70C63F0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49CF8F97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5D723C3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2,0 и менее – 0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983A14A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AB32FB" w:rsidRPr="00FC48D4" w14:paraId="1C101E95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AC46980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в) от 100 до 500 рабочих мест</w:t>
                        </w:r>
                      </w:p>
                    </w:tc>
                  </w:tr>
                  <w:tr w:rsidR="00AB32FB" w:rsidRPr="00FC48D4" w14:paraId="6EE55E5A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171EDC1" w14:textId="77777777" w:rsidR="00AB32FB" w:rsidRPr="00FC48D4" w:rsidRDefault="00AB32FB">
                        <w:r w:rsidRPr="00FC48D4">
                          <w:t>от 4,1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ABAE4B8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27C29127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061981B" w14:textId="77777777" w:rsidR="00AB32FB" w:rsidRPr="00FC48D4" w:rsidRDefault="00AB32FB">
                        <w:r w:rsidRPr="00FC48D4">
                          <w:t>от 3,6 до 4,0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B1535EC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78629B0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E4746BA" w14:textId="77777777" w:rsidR="00AB32FB" w:rsidRPr="00FC48D4" w:rsidRDefault="00AB32FB">
                        <w:r w:rsidRPr="00FC48D4">
                          <w:t>от 3,1 до 3,5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3F714B4D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59C2146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9E1E4AE" w14:textId="77777777" w:rsidR="00AB32FB" w:rsidRPr="00FC48D4" w:rsidRDefault="00AB32FB">
                        <w:r w:rsidRPr="00FC48D4">
                          <w:t>от 2,6 до 3,0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A0EEDB4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7EDDD6F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05951FCA" w14:textId="77777777" w:rsidR="00AB32FB" w:rsidRPr="00FC48D4" w:rsidRDefault="00AB32FB">
                        <w:r w:rsidRPr="00FC48D4">
                          <w:t>от 2,1 до 2,5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4F14B98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71CF3CBD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B54D5A5" w14:textId="77777777" w:rsidR="00AB32FB" w:rsidRPr="00FC48D4" w:rsidRDefault="00AB32FB">
                        <w:r w:rsidRPr="00FC48D4">
                          <w:t>2,0 и менее – 0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095118F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AB32FB" w:rsidRPr="00FC48D4" w14:paraId="39E906CD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65A1BCB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г) свыше 35 до 100 рабочих мест</w:t>
                        </w:r>
                      </w:p>
                    </w:tc>
                  </w:tr>
                  <w:tr w:rsidR="00AB32FB" w:rsidRPr="00FC48D4" w14:paraId="30982D3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BB6A7F6" w14:textId="77777777" w:rsidR="00AB32FB" w:rsidRPr="00FC48D4" w:rsidRDefault="00AB32FB">
                        <w:r w:rsidRPr="00FC48D4">
                          <w:t xml:space="preserve"> от 4,1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95658C3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7753CE7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590BAB43" w14:textId="77777777" w:rsidR="00AB32FB" w:rsidRPr="00FC48D4" w:rsidRDefault="00AB32FB">
                        <w:r w:rsidRPr="00FC48D4">
                          <w:t>от 3,1 до 4,0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2FB61517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4C1D7A71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524DDDC" w14:textId="77777777" w:rsidR="00AB32FB" w:rsidRPr="00FC48D4" w:rsidRDefault="00AB32FB">
                        <w:r w:rsidRPr="00FC48D4">
                          <w:t>от 2,1 до 3,0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2601BF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777C12CC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1EF253B" w14:textId="77777777" w:rsidR="00AB32FB" w:rsidRPr="00FC48D4" w:rsidRDefault="00AB32FB">
                        <w:r w:rsidRPr="00FC48D4">
                          <w:t xml:space="preserve">от 1,1 до 2,0 – 2 балла 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E741CA7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FD8A501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DEA1E1C" w14:textId="77777777" w:rsidR="00AB32FB" w:rsidRPr="00FC48D4" w:rsidRDefault="00AB32FB">
                        <w:r w:rsidRPr="00FC48D4">
                          <w:t>от 0,1 до 1,0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991F7B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5080871C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53F17CB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д) до 35 рабочих мест</w:t>
                        </w:r>
                      </w:p>
                    </w:tc>
                  </w:tr>
                  <w:tr w:rsidR="00AB32FB" w:rsidRPr="00FC48D4" w14:paraId="686D09A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DCC1822" w14:textId="77777777" w:rsidR="00AB32FB" w:rsidRPr="00FC48D4" w:rsidRDefault="00AB32FB">
                        <w:r w:rsidRPr="00FC48D4">
                          <w:t>от 11,7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9C6BDD2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0C87B296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A189992" w14:textId="77777777" w:rsidR="00AB32FB" w:rsidRPr="00FC48D4" w:rsidRDefault="00AB32FB">
                        <w:r w:rsidRPr="00FC48D4">
                          <w:t>от 8,8 до 11,6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CC85592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7460FC6E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4CDAD139" w14:textId="77777777" w:rsidR="00AB32FB" w:rsidRPr="00FC48D4" w:rsidRDefault="00AB32FB">
                        <w:r w:rsidRPr="00FC48D4">
                          <w:t>от 5,9 до 8,7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1996269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0AE72C1B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47C10132" w14:textId="77777777" w:rsidR="00AB32FB" w:rsidRPr="00FC48D4" w:rsidRDefault="00AB32FB">
                        <w:r w:rsidRPr="00FC48D4">
                          <w:t>от 3,0 до 5,8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257BC7F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3369C6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193C4B9" w14:textId="77777777" w:rsidR="00AB32FB" w:rsidRPr="00FC48D4" w:rsidRDefault="00AB32FB">
                        <w:r w:rsidRPr="00FC48D4">
                          <w:t>от 0,1 до 2,9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CEEE0E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</w:tbl>
                <w:p w14:paraId="111B65A7" w14:textId="77777777" w:rsidR="00AB32FB" w:rsidRPr="00FC48D4" w:rsidRDefault="00AB32FB"/>
              </w:tc>
            </w:tr>
          </w:tbl>
          <w:p w14:paraId="15E62B90" w14:textId="77777777" w:rsidR="00AB32FB" w:rsidRPr="00FC48D4" w:rsidRDefault="00AB32F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</w:p>
        </w:tc>
      </w:tr>
      <w:tr w:rsidR="00AB32FB" w:rsidRPr="00FC48D4" w14:paraId="044EB9D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5A2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2.2. Специальные рабочие места для трудоустройства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C64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локальный нормативный акт организации (иной документ), регламентирующий создание и наличие в организации рабочих мест, требующих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 первичные документы финансовой отчетности о софинансировании (финансировании) создания специальных рабочих мест для инвалидов; схемы, планировки участков, цехов; фотофиксация специальных рабочих мест для инвалидов.</w:t>
            </w:r>
          </w:p>
          <w:p w14:paraId="10C3A2A2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(Статья 22 Федерального закона от 24.11.1995 N 181-ФЗ "О социальной защите инвалидов в Российской Федерации")</w:t>
            </w:r>
          </w:p>
          <w:p w14:paraId="3C42D89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Отчетность по формам федерального статистического наблюдения, содержащая сведения о наличии и движении основных фондов (средств) и других нефинансовых активов 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6696DCF2" w14:textId="77777777">
              <w:trPr>
                <w:trHeight w:val="705"/>
              </w:trPr>
              <w:tc>
                <w:tcPr>
                  <w:tcW w:w="9540" w:type="dxa"/>
                  <w:shd w:val="clear" w:color="auto" w:fill="auto"/>
                </w:tcPr>
                <w:p w14:paraId="6B7C44D0" w14:textId="77777777" w:rsidR="00AB32FB" w:rsidRPr="00FC48D4" w:rsidRDefault="00AB32FB">
                  <w:pPr>
                    <w:jc w:val="both"/>
                  </w:pPr>
                  <w:r w:rsidRPr="00FC48D4">
                    <w:t>наличие – 2 балла</w:t>
                  </w:r>
                </w:p>
                <w:p w14:paraId="1968DA99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t>отсутствие – 0 баллов</w:t>
                  </w:r>
                  <w:r w:rsidRPr="00FC48D4">
                    <w:rPr>
                      <w:bCs/>
                    </w:rPr>
                    <w:t xml:space="preserve"> </w:t>
                  </w:r>
                </w:p>
              </w:tc>
            </w:tr>
            <w:tr w:rsidR="00AB32FB" w:rsidRPr="00FC48D4" w14:paraId="4D87E919" w14:textId="77777777">
              <w:trPr>
                <w:trHeight w:val="375"/>
              </w:trPr>
              <w:tc>
                <w:tcPr>
                  <w:tcW w:w="9540" w:type="dxa"/>
                  <w:shd w:val="clear" w:color="000000" w:fill="FFFFFF"/>
                </w:tcPr>
                <w:p w14:paraId="44A7270D" w14:textId="77777777" w:rsidR="00AB32FB" w:rsidRPr="00FC48D4" w:rsidRDefault="00AB32FB">
                  <w:pPr>
                    <w:jc w:val="both"/>
                  </w:pPr>
                  <w:r w:rsidRPr="00FC48D4">
                    <w:t xml:space="preserve">укомплектование рабочих мест – </w:t>
                  </w:r>
                </w:p>
                <w:p w14:paraId="5B91F038" w14:textId="77777777" w:rsidR="00AB32FB" w:rsidRPr="00FC48D4" w:rsidRDefault="00AB32FB">
                  <w:pPr>
                    <w:jc w:val="both"/>
                  </w:pPr>
                  <w:r w:rsidRPr="00FC48D4">
                    <w:t>2 балла</w:t>
                  </w:r>
                </w:p>
                <w:p w14:paraId="08B96DA9" w14:textId="77777777" w:rsidR="00AB32FB" w:rsidRPr="00FC48D4" w:rsidRDefault="00AB32FB">
                  <w:r w:rsidRPr="00FC48D4">
                    <w:t>не укомплектование рабочих мест –</w:t>
                  </w:r>
                </w:p>
                <w:p w14:paraId="4CB0B3A7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t xml:space="preserve"> 0 баллов</w:t>
                  </w:r>
                  <w:r w:rsidRPr="00FC48D4">
                    <w:rPr>
                      <w:bCs/>
                    </w:rPr>
                    <w:t xml:space="preserve"> </w:t>
                  </w:r>
                </w:p>
                <w:p w14:paraId="31E8DD8B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</w:tbl>
          <w:p w14:paraId="7206487C" w14:textId="77777777" w:rsidR="00AB32FB" w:rsidRPr="00FC48D4" w:rsidRDefault="00AB32FB">
            <w:pPr>
              <w:jc w:val="both"/>
            </w:pPr>
          </w:p>
        </w:tc>
      </w:tr>
      <w:tr w:rsidR="00AB32FB" w:rsidRPr="00FC48D4" w14:paraId="3C499CE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DDBE" w14:textId="77777777" w:rsidR="00AB32FB" w:rsidRPr="00FC48D4" w:rsidRDefault="00AB32FB">
            <w:r w:rsidRPr="00FC48D4">
              <w:rPr>
                <w:bCs/>
              </w:rPr>
              <w:t>2.3. Создание за счет средств работодателя условий для беспрепятственного доступа инвалидов к рабочему месту и местам общего пользования (пандусы, лифты, парковочные места и пр.)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92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локальный нормативный акт (приказ, план мероприятий, план по охране труда и др.) о выделении средств и осуществлении мероприятий по созданию условий для беспрепятственного доступа инвалидов в организацию; отчёт о проведении мероприятий по оснащению организации пандусами, лифтами, парковочными местами и пр. (в т.ч. и данных бухгалтерского учёта)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2C64" w14:textId="77777777" w:rsidR="00AB32FB" w:rsidRPr="00FC48D4" w:rsidRDefault="00AB32FB">
            <w:pPr>
              <w:ind w:firstLine="174"/>
              <w:jc w:val="both"/>
            </w:pPr>
            <w:r w:rsidRPr="00FC48D4">
              <w:t>наличие – 3 балла</w:t>
            </w:r>
          </w:p>
          <w:p w14:paraId="70B5D1A4" w14:textId="77777777" w:rsidR="00AB32FB" w:rsidRPr="00FC48D4" w:rsidRDefault="00AB32FB">
            <w:pPr>
              <w:ind w:firstLine="174"/>
              <w:jc w:val="both"/>
            </w:pPr>
            <w:r w:rsidRPr="00FC48D4">
              <w:t>отсутствие – 0 баллов</w:t>
            </w:r>
          </w:p>
          <w:p w14:paraId="0A386E34" w14:textId="77777777" w:rsidR="00AB32FB" w:rsidRPr="00FC48D4" w:rsidRDefault="00AB32FB"/>
        </w:tc>
      </w:tr>
      <w:tr w:rsidR="00AB32FB" w:rsidRPr="00FC48D4" w14:paraId="6B02031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B71C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2.4. Среднее значение показателя доли затрат организации на оборудование (оснащение) специальных рабочих мест для инвалидов в общей сумме затрат на оборудование (оснащение) специальных рабочих мест для инвалидов (включая компенсации из бюджетов различного уровня),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6A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документы, подтверждающие затраты организации, связанные с выполнением мероприятий по созданию (сохранению) специальных рабочих мест для инвалидов (приказы о выделении средств, данные бухгалтерского учета и проч.). Необходимо предоставить справку из службы занятости о размере компенсации произведенных затрат или об отсутствии компенсаций этих затрат, или отсутствии субсидий на указанные цели.</w:t>
            </w:r>
          </w:p>
          <w:p w14:paraId="05BE14B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суммы затрат организации на оборудование (оснащение) специальных рабочих мест для инвалидов к общей сумме затрат на оборудование (оснащение) специальных рабочих мест для инвалидов (включая компенсации из бюджетов различного уровня).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6A8DD10E" w14:textId="77777777">
              <w:trPr>
                <w:trHeight w:val="360"/>
              </w:trPr>
              <w:tc>
                <w:tcPr>
                  <w:tcW w:w="4020" w:type="dxa"/>
                  <w:shd w:val="clear" w:color="auto" w:fill="auto"/>
                </w:tcPr>
                <w:p w14:paraId="682E3860" w14:textId="77777777" w:rsidR="00AB32FB" w:rsidRPr="00FC48D4" w:rsidRDefault="00AB32FB">
                  <w:r w:rsidRPr="00FC48D4">
                    <w:t>от 50,1 % и выше – 5 баллов</w:t>
                  </w:r>
                </w:p>
                <w:p w14:paraId="5035B109" w14:textId="77777777" w:rsidR="00AB32FB" w:rsidRPr="00FC48D4" w:rsidRDefault="00AB32FB">
                  <w:r w:rsidRPr="00FC48D4">
                    <w:t>от 30,1 % до 50,0% – 4 балла</w:t>
                  </w:r>
                </w:p>
                <w:p w14:paraId="36D59145" w14:textId="77777777" w:rsidR="00AB32FB" w:rsidRPr="00FC48D4" w:rsidRDefault="00AB32FB">
                  <w:r w:rsidRPr="00FC48D4">
                    <w:t>от 15,1 % до 30,0 % – 3 балла</w:t>
                  </w:r>
                </w:p>
                <w:p w14:paraId="3A32C63B" w14:textId="77777777" w:rsidR="00AB32FB" w:rsidRPr="00FC48D4" w:rsidRDefault="00AB32FB">
                  <w:r w:rsidRPr="00FC48D4">
                    <w:t>от 3,1 % до 15,0 % – 2 балла</w:t>
                  </w:r>
                </w:p>
                <w:p w14:paraId="48EB87D2" w14:textId="77777777" w:rsidR="00AB32FB" w:rsidRPr="00FC48D4" w:rsidRDefault="00AB32FB">
                  <w:r w:rsidRPr="00FC48D4">
                    <w:t>от 0,1 % до 3,0 % – 1 балл</w:t>
                  </w:r>
                </w:p>
                <w:p w14:paraId="0EC65A95" w14:textId="77777777" w:rsidR="00AB32FB" w:rsidRPr="00FC48D4" w:rsidRDefault="00AB32FB">
                  <w:r w:rsidRPr="00FC48D4">
                    <w:t>0 % – 0 баллов</w:t>
                  </w:r>
                </w:p>
              </w:tc>
            </w:tr>
          </w:tbl>
          <w:p w14:paraId="5D99F880" w14:textId="77777777" w:rsidR="00AB32FB" w:rsidRPr="00FC48D4" w:rsidRDefault="00AB32FB">
            <w:pPr>
              <w:jc w:val="both"/>
            </w:pPr>
          </w:p>
        </w:tc>
      </w:tr>
      <w:tr w:rsidR="00AB32FB" w:rsidRPr="00FC48D4" w14:paraId="2757592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85D0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2.5. Среднее значение превышения показателя доли инвалидов в общей численности работников организации от законодательно установленной квоты для приема на работу инвалидов в субъекте РФ, %</w:t>
            </w:r>
          </w:p>
          <w:p w14:paraId="1E434B2A" w14:textId="77777777" w:rsidR="00AB32FB" w:rsidRPr="00FC48D4" w:rsidRDefault="00AB32FB">
            <w:pPr>
              <w:rPr>
                <w:bCs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27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Источник: данные первичной кадровой учетной документации, такие как форма "Информация о свободных рабочих местах и вакантных должностях, в том числе о потребности в их замещении», «Информация о выполнении квоты для приема на работу инвалидов» или иная форма. Вышеуказанные формы предоставляются организацией в органы службы занятости субъекта Российской Федерации ежемесячно; данные первичной учетной документации. Рассчитывается в процентах как среднее за три года, предшествующих проведению конкурса, превышение показателя доли инвалидов в общей численности работников организации от показателя законодательно установленной квоты для приема на работу в организацию инвалидов в субъекте Российской Федерации – средняя за три года, предшествующих проведению конкурса, разница между отношением среднесписочной численности инвалидов в организации к среднесписочной численности работников в организации и установленной законодательством квотой для приёма на работу в организацию инвалидов в субъекте Российской Федерации. </w:t>
            </w:r>
          </w:p>
          <w:p w14:paraId="252C6533" w14:textId="0814006E" w:rsidR="00AB32FB" w:rsidRPr="00FC48D4" w:rsidRDefault="00AB32FB" w:rsidP="006E525B">
            <w:pPr>
              <w:jc w:val="both"/>
            </w:pPr>
            <w:r w:rsidRPr="00FC48D4">
              <w:t>Справочно: в соответствии с частью 1 статьи 38 Федерального закона от 12 декабря 2023 г. № 565-ФЗ «О занятости населения в Российской Федерации» работодателям, у которых численность работников превышает 35 человек, 2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870" w14:textId="09D544B6" w:rsidR="00AB32FB" w:rsidRPr="00FC48D4" w:rsidRDefault="00AB32FB">
            <w:r w:rsidRPr="00FC48D4">
              <w:t>от 0% до 2 % – 1 балл</w:t>
            </w:r>
          </w:p>
          <w:p w14:paraId="4A3D6265" w14:textId="77777777" w:rsidR="00AB32FB" w:rsidRPr="00FC48D4" w:rsidRDefault="00AB32FB">
            <w:r w:rsidRPr="00FC48D4">
              <w:t>от 21% до 40 % – 2 балла</w:t>
            </w:r>
          </w:p>
          <w:p w14:paraId="2FF49123" w14:textId="77777777" w:rsidR="00AB32FB" w:rsidRPr="00FC48D4" w:rsidRDefault="00AB32FB">
            <w:r w:rsidRPr="00FC48D4">
              <w:t>от 41 % до 50 % – 3 балла</w:t>
            </w:r>
          </w:p>
          <w:p w14:paraId="5470BA63" w14:textId="77777777" w:rsidR="00AB32FB" w:rsidRPr="00FC48D4" w:rsidRDefault="00AB32FB" w:rsidP="005E4647">
            <w:pPr>
              <w:rPr>
                <w:bCs/>
              </w:rPr>
            </w:pPr>
            <w:r w:rsidRPr="00FC48D4">
              <w:t>от 51% и выше – 4 балла</w:t>
            </w:r>
          </w:p>
        </w:tc>
      </w:tr>
      <w:tr w:rsidR="00AB32FB" w:rsidRPr="00FC48D4" w14:paraId="4F0EF52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FA5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2.6. Срок заключения трудового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306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внутренняя учетная документация, содержащая информацию о количестве «срочных» трудовых договоров и основаниях для их заключения (включая инвалидов); книга учета движения кадров; копии приказов по кадрам (личному составу); выписки из трудовых договоров; заполняемость штатного расписания организации и другая учетная кадровая документация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 w:rsidR="00AB32FB" w:rsidRPr="00FC48D4" w14:paraId="4EC098C3" w14:textId="77777777">
              <w:trPr>
                <w:trHeight w:val="43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330BDC1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69078E8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неопределенный срок, </w:t>
                  </w:r>
                </w:p>
                <w:p w14:paraId="61F312D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составляет</w:t>
                  </w:r>
                  <w:r w:rsidRPr="00FC48D4">
                    <w:rPr>
                      <w:b/>
                      <w:color w:val="000000"/>
                    </w:rPr>
                    <w:t xml:space="preserve"> более 90%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4527182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количества договоров, заключенных </w:t>
                  </w:r>
                </w:p>
                <w:p w14:paraId="07D74E2B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- 5 баллов</w:t>
                  </w:r>
                </w:p>
                <w:p w14:paraId="69DE7699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1678C784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неопределенный срок, </w:t>
                  </w:r>
                </w:p>
                <w:p w14:paraId="328AD710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составляет </w:t>
                  </w:r>
                  <w:r w:rsidRPr="00FC48D4">
                    <w:rPr>
                      <w:b/>
                      <w:color w:val="000000"/>
                    </w:rPr>
                    <w:t>более 50%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13695EE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количества договоров, заключенных </w:t>
                  </w:r>
                </w:p>
                <w:p w14:paraId="4C6B62F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- 3 балла</w:t>
                  </w:r>
                </w:p>
              </w:tc>
            </w:tr>
            <w:tr w:rsidR="00AB32FB" w:rsidRPr="00FC48D4" w14:paraId="3187D9EE" w14:textId="77777777">
              <w:trPr>
                <w:trHeight w:val="420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4DB1546B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2700761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определенный срок, </w:t>
                  </w:r>
                </w:p>
                <w:p w14:paraId="57BE6B4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составляет</w:t>
                  </w:r>
                  <w:r w:rsidRPr="00FC48D4">
                    <w:rPr>
                      <w:b/>
                      <w:color w:val="000000"/>
                    </w:rPr>
                    <w:t xml:space="preserve"> более 50%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3F265B5C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количества договоров, заключенных </w:t>
                  </w:r>
                </w:p>
                <w:p w14:paraId="3D8BA6B9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- 2 балла</w:t>
                  </w:r>
                </w:p>
              </w:tc>
            </w:tr>
            <w:tr w:rsidR="00AB32FB" w:rsidRPr="00FC48D4" w14:paraId="6FB72BB1" w14:textId="77777777">
              <w:trPr>
                <w:trHeight w:val="420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43C04751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427CCFA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инвалидами на определенный срок</w:t>
                  </w:r>
                </w:p>
                <w:p w14:paraId="49383D9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(срочный договор), составляет</w:t>
                  </w:r>
                </w:p>
                <w:p w14:paraId="0D9EF17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b/>
                      <w:color w:val="000000"/>
                    </w:rPr>
                    <w:t xml:space="preserve">более 90% </w:t>
                  </w:r>
                  <w:r w:rsidRPr="00FC48D4">
                    <w:rPr>
                      <w:color w:val="000000"/>
                    </w:rPr>
                    <w:t>от общего количества</w:t>
                  </w:r>
                </w:p>
                <w:p w14:paraId="25A14901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договоров, заключенных </w:t>
                  </w:r>
                </w:p>
                <w:p w14:paraId="377A73B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- 1 балл</w:t>
                  </w:r>
                </w:p>
              </w:tc>
            </w:tr>
          </w:tbl>
          <w:p w14:paraId="6114262D" w14:textId="77777777" w:rsidR="00AB32FB" w:rsidRPr="00FC48D4" w:rsidRDefault="00AB32FB">
            <w:pPr>
              <w:rPr>
                <w:b/>
              </w:rPr>
            </w:pPr>
          </w:p>
        </w:tc>
      </w:tr>
      <w:tr w:rsidR="00AB32FB" w:rsidRPr="00FC48D4" w14:paraId="0203F93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0F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2.7. Использование нестандартных форм занятости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65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Правила внутреннего трудового распорядка, раздел Коллективного договора, копии приказов об установлении неполной рабочей недели (дня), копии трудовых договоров с инвалидами, др. документация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52EF665F" w14:textId="77777777">
              <w:trPr>
                <w:trHeight w:val="40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2D3C396" w14:textId="77777777" w:rsidR="00AB32FB" w:rsidRPr="00FC48D4" w:rsidRDefault="00AB32FB">
                  <w:pPr>
                    <w:jc w:val="both"/>
                  </w:pPr>
                  <w:r w:rsidRPr="00FC48D4">
                    <w:t>наличие дистанционной занятости</w:t>
                  </w:r>
                </w:p>
                <w:p w14:paraId="2103433C" w14:textId="77777777" w:rsidR="00AB32FB" w:rsidRPr="00FC48D4" w:rsidRDefault="00AB32FB">
                  <w:pPr>
                    <w:jc w:val="both"/>
                  </w:pPr>
                  <w:r w:rsidRPr="00FC48D4">
                    <w:t>инвалидов – 2 балла</w:t>
                  </w:r>
                </w:p>
                <w:p w14:paraId="1537244C" w14:textId="77777777" w:rsidR="00AB32FB" w:rsidRPr="00FC48D4" w:rsidRDefault="00AB32FB">
                  <w:r w:rsidRPr="00FC48D4">
                    <w:t xml:space="preserve">отсутствие – 0 баллов </w:t>
                  </w:r>
                </w:p>
                <w:p w14:paraId="7F7846BB" w14:textId="77777777" w:rsidR="00AB32FB" w:rsidRPr="00FC48D4" w:rsidRDefault="00AB32FB">
                  <w:pPr>
                    <w:jc w:val="both"/>
                  </w:pPr>
                  <w:r w:rsidRPr="00FC48D4">
                    <w:t xml:space="preserve">установление инвалидам режима </w:t>
                  </w:r>
                </w:p>
                <w:p w14:paraId="443E6CF1" w14:textId="77777777" w:rsidR="00AB32FB" w:rsidRPr="00FC48D4" w:rsidRDefault="00AB32FB">
                  <w:pPr>
                    <w:jc w:val="both"/>
                  </w:pPr>
                  <w:r w:rsidRPr="00FC48D4">
                    <w:t xml:space="preserve">неполной рабочей недели (дня) – </w:t>
                  </w:r>
                </w:p>
                <w:p w14:paraId="29E640E1" w14:textId="77777777" w:rsidR="00AB32FB" w:rsidRPr="00FC48D4" w:rsidRDefault="00AB32FB">
                  <w:pPr>
                    <w:jc w:val="both"/>
                  </w:pPr>
                  <w:r w:rsidRPr="00FC48D4">
                    <w:t>2 балла</w:t>
                  </w:r>
                </w:p>
                <w:p w14:paraId="0153BDBA" w14:textId="77777777" w:rsidR="00AB32FB" w:rsidRPr="00FC48D4" w:rsidRDefault="00AB32FB">
                  <w:r w:rsidRPr="00FC48D4">
                    <w:t xml:space="preserve">отсутствие – 0 баллов </w:t>
                  </w:r>
                </w:p>
                <w:p w14:paraId="04A22EB6" w14:textId="77777777" w:rsidR="00AB32FB" w:rsidRPr="00FC48D4" w:rsidRDefault="00AB32FB">
                  <w:pPr>
                    <w:jc w:val="both"/>
                  </w:pPr>
                  <w:r w:rsidRPr="00FC48D4">
                    <w:t>установление инвалидам скользящего</w:t>
                  </w:r>
                </w:p>
                <w:p w14:paraId="5CE6C10D" w14:textId="77777777" w:rsidR="00AB32FB" w:rsidRPr="00FC48D4" w:rsidRDefault="00AB32FB">
                  <w:pPr>
                    <w:jc w:val="both"/>
                  </w:pPr>
                  <w:r w:rsidRPr="00FC48D4">
                    <w:t>графика работы – 2 балла</w:t>
                  </w:r>
                </w:p>
                <w:p w14:paraId="70CF11EB" w14:textId="026134C3" w:rsidR="00AB32FB" w:rsidRPr="00FC48D4" w:rsidRDefault="00AB32FB">
                  <w:r w:rsidRPr="00FC48D4">
                    <w:t xml:space="preserve">отсутствие – 0 баллов </w:t>
                  </w:r>
                </w:p>
              </w:tc>
            </w:tr>
          </w:tbl>
          <w:p w14:paraId="45372A0C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6BE9122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0D7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3. Оплата труда и социальный пакет инвалидов</w:t>
            </w:r>
          </w:p>
        </w:tc>
      </w:tr>
      <w:tr w:rsidR="00AB32FB" w:rsidRPr="00FC48D4" w14:paraId="36ACE67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6937" w14:textId="77777777" w:rsidR="00AB32FB" w:rsidRPr="00FC48D4" w:rsidRDefault="00AB32FB">
            <w:r w:rsidRPr="00FC48D4">
              <w:t>3.1. 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исключением инвалидов)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629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бухгалтерская и кадровая документация.</w:t>
            </w:r>
          </w:p>
          <w:p w14:paraId="6FC2D4C7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Среднесписочная численность работников в организации (за исключением инвалидов), за два года, предшествующих конкурсу – пункт 2.5.</w:t>
            </w:r>
          </w:p>
          <w:p w14:paraId="2069D0A7" w14:textId="1E3FDA0E" w:rsidR="00AB32FB" w:rsidRPr="00FC48D4" w:rsidRDefault="00AB32FB">
            <w:pPr>
              <w:pStyle w:val="25"/>
              <w:ind w:firstLine="0"/>
              <w:rPr>
                <w:b/>
                <w:sz w:val="24"/>
              </w:rPr>
            </w:pPr>
            <w:r w:rsidRPr="00FC48D4">
              <w:rPr>
                <w:sz w:val="24"/>
              </w:rPr>
              <w:t>Рассчитывается на основе динамики показателей среднемесячной начисленной заработной платы работников (за исключением инвалидов) и среднемесячной начисленной заработной платы инвалидов в процентах, как 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исключением инвалидов) в организации.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19A74140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167661F9" w14:textId="77777777" w:rsidR="00AB32FB" w:rsidRPr="00FC48D4" w:rsidRDefault="00AB32FB">
                  <w:r w:rsidRPr="00FC48D4">
                    <w:t>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исключением инвалидов) в организации:</w:t>
                  </w:r>
                </w:p>
                <w:p w14:paraId="569955FD" w14:textId="77777777" w:rsidR="00AB32FB" w:rsidRPr="00FC48D4" w:rsidRDefault="00AB32FB">
                  <w:r w:rsidRPr="00FC48D4">
                    <w:t xml:space="preserve">от 100,1 % и выше – 3 балла </w:t>
                  </w:r>
                </w:p>
                <w:p w14:paraId="53849E28" w14:textId="77777777" w:rsidR="00AB32FB" w:rsidRPr="00FC48D4" w:rsidRDefault="00AB32FB">
                  <w:r w:rsidRPr="00FC48D4">
                    <w:t>100,0 % – 1 балл</w:t>
                  </w:r>
                </w:p>
                <w:p w14:paraId="21B436CE" w14:textId="77777777" w:rsidR="00AB32FB" w:rsidRPr="00FC48D4" w:rsidRDefault="00AB32FB">
                  <w:r w:rsidRPr="00FC48D4">
                    <w:t>менее 100,0 % – минус 2 балла</w:t>
                  </w:r>
                </w:p>
              </w:tc>
            </w:tr>
          </w:tbl>
          <w:p w14:paraId="75457FFF" w14:textId="77777777" w:rsidR="00AB32FB" w:rsidRPr="00FC48D4" w:rsidRDefault="00AB32FB">
            <w:pPr>
              <w:jc w:val="both"/>
            </w:pPr>
          </w:p>
        </w:tc>
      </w:tr>
      <w:tr w:rsidR="00AB32FB" w:rsidRPr="00FC48D4" w14:paraId="7ABA60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D540" w14:textId="77777777" w:rsidR="00AB32FB" w:rsidRPr="00FC48D4" w:rsidRDefault="00AB32FB">
            <w:r w:rsidRPr="00FC48D4">
              <w:t>3.2.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C68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величина минимальной среднемесячной начисленной заработной платы инвалидов, данные бухгалтерского учета, данные учета кадров; внутренняя финансовая и кадровая документация; прожиточный минимум - http://potrebkor.ru/prozhitochnyi-minimum.html </w:t>
            </w:r>
          </w:p>
          <w:p w14:paraId="584CE1F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Данные о прожиточном минимуме необходимо брать исходя из местонахождения организации (региона) за 4 квартал 2017 года.</w:t>
            </w:r>
          </w:p>
          <w:p w14:paraId="1884C8C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как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определяется в процентах на конец года, предшествующего проведению конкурса.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46"/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5D3418B4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39170ED3" w14:textId="77777777" w:rsidR="00AB32FB" w:rsidRPr="00FC48D4" w:rsidRDefault="00AB32FB">
                  <w:pPr>
                    <w:jc w:val="both"/>
                  </w:pPr>
                  <w:r w:rsidRPr="00FC48D4">
                    <w:t>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регионе:</w:t>
                  </w:r>
                </w:p>
                <w:p w14:paraId="44A085A6" w14:textId="77777777" w:rsidR="00AB32FB" w:rsidRPr="00FC48D4" w:rsidRDefault="00AB32FB">
                  <w:pPr>
                    <w:jc w:val="both"/>
                  </w:pPr>
                  <w:r w:rsidRPr="00FC48D4">
                    <w:t xml:space="preserve">от 130,1 % и более - 5 баллов </w:t>
                  </w:r>
                </w:p>
              </w:tc>
            </w:tr>
            <w:tr w:rsidR="00AB32FB" w:rsidRPr="00FC48D4" w14:paraId="714F7C22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32A4A4B5" w14:textId="77777777" w:rsidR="00AB32FB" w:rsidRPr="00FC48D4" w:rsidRDefault="00AB32FB">
                  <w:pPr>
                    <w:jc w:val="both"/>
                  </w:pPr>
                  <w:r w:rsidRPr="00FC48D4">
                    <w:t>от 125,1 % до 130,0 % – 4 балла</w:t>
                  </w:r>
                </w:p>
              </w:tc>
            </w:tr>
            <w:tr w:rsidR="00AB32FB" w:rsidRPr="00FC48D4" w14:paraId="472590C5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115A1007" w14:textId="77777777" w:rsidR="00AB32FB" w:rsidRPr="00FC48D4" w:rsidRDefault="00AB32FB">
                  <w:pPr>
                    <w:jc w:val="both"/>
                  </w:pPr>
                  <w:r w:rsidRPr="00FC48D4">
                    <w:t>от 120,1 % до 125,0 % – 3 балла</w:t>
                  </w:r>
                </w:p>
              </w:tc>
            </w:tr>
            <w:tr w:rsidR="00AB32FB" w:rsidRPr="00FC48D4" w14:paraId="492174B5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72FA033" w14:textId="77777777" w:rsidR="00AB32FB" w:rsidRPr="00FC48D4" w:rsidRDefault="00AB32FB">
                  <w:pPr>
                    <w:jc w:val="both"/>
                  </w:pPr>
                  <w:r w:rsidRPr="00FC48D4">
                    <w:t>от 115,1 % до 120,0 % – 2 балла</w:t>
                  </w:r>
                </w:p>
              </w:tc>
            </w:tr>
            <w:tr w:rsidR="00AB32FB" w:rsidRPr="00FC48D4" w14:paraId="10594F79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238715BA" w14:textId="77777777" w:rsidR="00AB32FB" w:rsidRPr="00FC48D4" w:rsidRDefault="00AB32FB">
                  <w:pPr>
                    <w:jc w:val="both"/>
                  </w:pPr>
                  <w:r w:rsidRPr="00FC48D4">
                    <w:t>от 105,1 % до 115,0 % – 1 балл</w:t>
                  </w:r>
                </w:p>
              </w:tc>
            </w:tr>
            <w:tr w:rsidR="00AB32FB" w:rsidRPr="00FC48D4" w14:paraId="40EAAA47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4D4A92B3" w14:textId="77777777" w:rsidR="00AB32FB" w:rsidRPr="00FC48D4" w:rsidRDefault="00AB32FB">
                  <w:pPr>
                    <w:jc w:val="both"/>
                  </w:pPr>
                  <w:r w:rsidRPr="00FC48D4">
                    <w:t>от 100,0 5 до 105,0 % – 0 баллов</w:t>
                  </w:r>
                </w:p>
              </w:tc>
            </w:tr>
            <w:tr w:rsidR="00AB32FB" w:rsidRPr="00FC48D4" w14:paraId="7E8C898B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5934A0D" w14:textId="77777777" w:rsidR="00AB32FB" w:rsidRPr="00FC48D4" w:rsidRDefault="00AB32FB">
                  <w:pPr>
                    <w:jc w:val="both"/>
                  </w:pPr>
                  <w:r w:rsidRPr="00FC48D4">
                    <w:t>менее 100,0 % – минус 5 баллов</w:t>
                  </w:r>
                </w:p>
              </w:tc>
            </w:tr>
          </w:tbl>
          <w:p w14:paraId="70859BDE" w14:textId="77777777" w:rsidR="00AB32FB" w:rsidRPr="00FC48D4" w:rsidRDefault="00AB32FB"/>
        </w:tc>
      </w:tr>
      <w:tr w:rsidR="00AB32FB" w:rsidRPr="00FC48D4" w14:paraId="6AC6F11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9D9" w14:textId="77777777" w:rsidR="00AB32FB" w:rsidRPr="00FC48D4" w:rsidRDefault="00AB32FB">
            <w:r w:rsidRPr="00FC48D4">
              <w:t>3.3. Отношение среднемесячной начисленной заработной платы инвалидов в организации к уровню МРОТ трудоспособного населения в регионе,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E9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данные бухгалтерского учета, данные учета кадров; внутренняя финансовая и кадровая документация; официальные данные о МРОТе (Минимальный размер оплаты труда (МРОТ) трудоспособного населения в регионе в году, предшествующем проведению конкурса, рублей).</w:t>
            </w:r>
          </w:p>
          <w:p w14:paraId="477C57F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как отношение среднемесячной начисленной заработной платы инвалидов к уровню МРОТ трудоспособного населения в регионе.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00C5C959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846EA5C" w14:textId="77777777" w:rsidR="00AB32FB" w:rsidRPr="00FC48D4" w:rsidRDefault="00AB32FB">
                  <w:r w:rsidRPr="00FC48D4">
                    <w:t>отношение среднемесячной начисленной заработной платы инвалидов к уровню МРОТ трудоспособного населения в регионе:</w:t>
                  </w:r>
                </w:p>
                <w:p w14:paraId="2399802C" w14:textId="77777777" w:rsidR="00AB32FB" w:rsidRPr="00FC48D4" w:rsidRDefault="00AB32FB">
                  <w:r w:rsidRPr="00FC48D4">
                    <w:t xml:space="preserve">более 140,1 % – 5 баллов </w:t>
                  </w:r>
                </w:p>
                <w:p w14:paraId="52D6ED07" w14:textId="77777777" w:rsidR="00AB32FB" w:rsidRPr="00FC48D4" w:rsidRDefault="00AB32FB">
                  <w:r w:rsidRPr="00FC48D4">
                    <w:t>от 120,1 % до 140,0 % – 3 балла</w:t>
                  </w:r>
                </w:p>
                <w:p w14:paraId="1A50059B" w14:textId="77777777" w:rsidR="00AB32FB" w:rsidRPr="00FC48D4" w:rsidRDefault="00AB32FB">
                  <w:r w:rsidRPr="00FC48D4">
                    <w:t>от 105,1 % до 120,0 % – 2 балла</w:t>
                  </w:r>
                </w:p>
                <w:p w14:paraId="0AF3B98B" w14:textId="77777777" w:rsidR="00AB32FB" w:rsidRPr="00FC48D4" w:rsidRDefault="00AB32FB">
                  <w:r w:rsidRPr="00FC48D4">
                    <w:t>от 100,0 % до 105,0 % – 0 баллов</w:t>
                  </w:r>
                </w:p>
                <w:p w14:paraId="4321BFBF" w14:textId="77777777" w:rsidR="00AB32FB" w:rsidRPr="00FC48D4" w:rsidRDefault="00AB32FB">
                  <w:r w:rsidRPr="00FC48D4">
                    <w:t>менее 100,0 % – минус 5 баллов</w:t>
                  </w:r>
                </w:p>
              </w:tc>
            </w:tr>
          </w:tbl>
          <w:p w14:paraId="3ECA0F55" w14:textId="77777777" w:rsidR="00AB32FB" w:rsidRPr="00FC48D4" w:rsidRDefault="00AB32FB">
            <w:pPr>
              <w:jc w:val="both"/>
            </w:pPr>
          </w:p>
        </w:tc>
      </w:tr>
      <w:tr w:rsidR="00AB32FB" w:rsidRPr="00FC48D4" w14:paraId="3CB8BA6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3B46" w14:textId="77777777" w:rsidR="00AB32FB" w:rsidRPr="00FC48D4" w:rsidRDefault="00AB32FB">
            <w:r w:rsidRPr="00FC48D4">
              <w:t>3.4. Социальный пакет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B8C" w14:textId="77777777" w:rsidR="00AB32FB" w:rsidRPr="00FC48D4" w:rsidRDefault="00AB32FB">
            <w:pPr>
              <w:jc w:val="both"/>
            </w:pPr>
            <w:r w:rsidRPr="00FC48D4">
              <w:t xml:space="preserve">Источники: сведения о фактическом исполнении обязательств работодателя, предусмотренных коллективным договором, </w:t>
            </w:r>
            <w:r w:rsidRPr="00FC48D4">
              <w:br/>
              <w:t xml:space="preserve">о реализации иных локальных нормативных актов; </w:t>
            </w:r>
          </w:p>
          <w:p w14:paraId="74657215" w14:textId="77777777" w:rsidR="00AB32FB" w:rsidRPr="00FC48D4" w:rsidRDefault="00AB32FB">
            <w:pPr>
              <w:jc w:val="both"/>
            </w:pPr>
            <w:r w:rsidRPr="00FC48D4">
              <w:t>Начисляется 1-2 балла при наличии пункта</w:t>
            </w:r>
          </w:p>
          <w:p w14:paraId="72D682F1" w14:textId="77777777" w:rsidR="00AB32FB" w:rsidRPr="00FC48D4" w:rsidRDefault="00AB32FB">
            <w:pPr>
              <w:jc w:val="both"/>
            </w:pPr>
            <w:r w:rsidRPr="00FC48D4">
              <w:t>Примечание: "Согласно статье 23-ФЗ от 24.11.1995 № 181-ФЗ "О социальной защите инвалидов в Российской Федерации», инвалидам предоставляется ежегодный отпуск не менее 30 календарных дней.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4A6603A0" w14:textId="77777777">
              <w:trPr>
                <w:trHeight w:val="39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A6A465F" w14:textId="77777777" w:rsidR="00AB32FB" w:rsidRPr="00FC48D4" w:rsidRDefault="00AB32FB">
                  <w:r w:rsidRPr="00FC48D4">
                    <w:t>предоставление жилья – 2 балла</w:t>
                  </w:r>
                </w:p>
                <w:p w14:paraId="4A1A76DD" w14:textId="77777777" w:rsidR="00AB32FB" w:rsidRPr="00FC48D4" w:rsidRDefault="00AB32FB">
                  <w:r w:rsidRPr="00FC48D4">
                    <w:t>оплата аренды жилья – 2 балла</w:t>
                  </w:r>
                </w:p>
                <w:p w14:paraId="744ED9A5" w14:textId="77777777" w:rsidR="00AB32FB" w:rsidRPr="00FC48D4" w:rsidRDefault="00AB32FB">
                  <w:r w:rsidRPr="00FC48D4">
                    <w:t xml:space="preserve">предоставление работникам </w:t>
                  </w:r>
                </w:p>
                <w:p w14:paraId="10007539" w14:textId="77777777" w:rsidR="00AB32FB" w:rsidRPr="00FC48D4" w:rsidRDefault="00AB32FB">
                  <w:r w:rsidRPr="00FC48D4">
                    <w:t xml:space="preserve">беспроцентных денежных ссуд на </w:t>
                  </w:r>
                </w:p>
                <w:p w14:paraId="7C9DBCEE" w14:textId="77777777" w:rsidR="00AB32FB" w:rsidRPr="00FC48D4" w:rsidRDefault="00AB32FB">
                  <w:r w:rsidRPr="00FC48D4">
                    <w:t>приобретение жилья – 1 балл</w:t>
                  </w:r>
                </w:p>
              </w:tc>
            </w:tr>
            <w:tr w:rsidR="00AB32FB" w:rsidRPr="00FC48D4" w14:paraId="5D8D5F33" w14:textId="77777777">
              <w:trPr>
                <w:trHeight w:val="81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46A5F30E" w14:textId="77777777" w:rsidR="00AB32FB" w:rsidRPr="00FC48D4" w:rsidRDefault="00AB32FB">
                  <w:r w:rsidRPr="00FC48D4">
                    <w:t>наличие собственной медицинской</w:t>
                  </w:r>
                </w:p>
                <w:p w14:paraId="676A496F" w14:textId="77777777" w:rsidR="00AB32FB" w:rsidRPr="00FC48D4" w:rsidRDefault="00AB32FB">
                  <w:r w:rsidRPr="00FC48D4">
                    <w:t xml:space="preserve"> службы в организации (медсанчасть, </w:t>
                  </w:r>
                </w:p>
                <w:p w14:paraId="73900FFF" w14:textId="77777777" w:rsidR="00AB32FB" w:rsidRPr="00FC48D4" w:rsidRDefault="00AB32FB">
                  <w:r w:rsidRPr="00FC48D4">
                    <w:t xml:space="preserve">медпункт, медкабинет и т.п.) – </w:t>
                  </w:r>
                </w:p>
                <w:p w14:paraId="78C2A052" w14:textId="77777777" w:rsidR="00AB32FB" w:rsidRPr="00FC48D4" w:rsidRDefault="00AB32FB">
                  <w:r w:rsidRPr="00FC48D4">
                    <w:t>2 балла</w:t>
                  </w:r>
                </w:p>
              </w:tc>
            </w:tr>
            <w:tr w:rsidR="00AB32FB" w:rsidRPr="00FC48D4" w14:paraId="28DCD1FF" w14:textId="77777777">
              <w:trPr>
                <w:trHeight w:val="64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38A19A5" w14:textId="77777777" w:rsidR="00AB32FB" w:rsidRPr="00FC48D4" w:rsidRDefault="00AB32FB">
                  <w:r w:rsidRPr="00FC48D4">
                    <w:t>добровольное страхование здоровья</w:t>
                  </w:r>
                </w:p>
                <w:p w14:paraId="34069AEB" w14:textId="77777777" w:rsidR="00AB32FB" w:rsidRPr="00FC48D4" w:rsidRDefault="00AB32FB">
                  <w:r w:rsidRPr="00FC48D4">
                    <w:t xml:space="preserve"> работников (обеспечение полисами </w:t>
                  </w:r>
                </w:p>
                <w:p w14:paraId="7C720A40" w14:textId="77777777" w:rsidR="00AB32FB" w:rsidRPr="00FC48D4" w:rsidRDefault="00AB32FB">
                  <w:r w:rsidRPr="00FC48D4">
                    <w:t xml:space="preserve">добровольного медицинского </w:t>
                  </w:r>
                </w:p>
                <w:p w14:paraId="3E003422" w14:textId="77777777" w:rsidR="00AB32FB" w:rsidRPr="00FC48D4" w:rsidRDefault="00AB32FB">
                  <w:r w:rsidRPr="00FC48D4">
                    <w:t>страхования) – 2 балла</w:t>
                  </w:r>
                </w:p>
              </w:tc>
            </w:tr>
            <w:tr w:rsidR="00AB32FB" w:rsidRPr="00FC48D4" w14:paraId="5A3DC709" w14:textId="77777777">
              <w:trPr>
                <w:trHeight w:val="40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3A70EEB7" w14:textId="77777777" w:rsidR="00AB32FB" w:rsidRPr="00FC48D4" w:rsidRDefault="00AB32FB">
                  <w:r w:rsidRPr="00FC48D4">
                    <w:t xml:space="preserve">предоставление работникам </w:t>
                  </w:r>
                </w:p>
                <w:p w14:paraId="1982BC79" w14:textId="77777777" w:rsidR="00AB32FB" w:rsidRPr="00FC48D4" w:rsidRDefault="00AB32FB">
                  <w:r w:rsidRPr="00FC48D4">
                    <w:t xml:space="preserve">беспроцентных денежных ссуд на </w:t>
                  </w:r>
                </w:p>
                <w:p w14:paraId="47852734" w14:textId="12602104" w:rsidR="00AB32FB" w:rsidRPr="00FC48D4" w:rsidRDefault="00AB32FB">
                  <w:r w:rsidRPr="00FC48D4">
                    <w:t>лечение – 1 балл</w:t>
                  </w:r>
                  <w:r w:rsidR="00E33599" w:rsidRPr="00FC48D4">
                    <w:t xml:space="preserve"> </w:t>
                  </w:r>
                </w:p>
              </w:tc>
            </w:tr>
            <w:tr w:rsidR="00AB32FB" w:rsidRPr="00FC48D4" w14:paraId="60390ABB" w14:textId="77777777">
              <w:trPr>
                <w:trHeight w:val="3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F09999C" w14:textId="77777777" w:rsidR="00AB32FB" w:rsidRPr="00FC48D4" w:rsidRDefault="00AB32FB">
                  <w:r w:rsidRPr="00FC48D4">
                    <w:t xml:space="preserve">отчисления в негосударственный </w:t>
                  </w:r>
                </w:p>
                <w:p w14:paraId="7E56BA61" w14:textId="77777777" w:rsidR="00AB32FB" w:rsidRPr="00FC48D4" w:rsidRDefault="00AB32FB">
                  <w:r w:rsidRPr="00FC48D4">
                    <w:t>пенсионный фонд – 1 балл</w:t>
                  </w:r>
                </w:p>
              </w:tc>
            </w:tr>
            <w:tr w:rsidR="00AB32FB" w:rsidRPr="00FC48D4" w14:paraId="291B107C" w14:textId="77777777">
              <w:trPr>
                <w:trHeight w:val="60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75D8C91" w14:textId="77777777" w:rsidR="00AB32FB" w:rsidRPr="00FC48D4" w:rsidRDefault="00AB32FB">
                  <w:r w:rsidRPr="00FC48D4">
                    <w:t xml:space="preserve">компенсация расходов, связанных с </w:t>
                  </w:r>
                </w:p>
                <w:p w14:paraId="2AE647FB" w14:textId="77777777" w:rsidR="00AB32FB" w:rsidRPr="00FC48D4" w:rsidRDefault="00AB32FB">
                  <w:r w:rsidRPr="00FC48D4">
                    <w:t>оплатой услуг на занятие физической</w:t>
                  </w:r>
                </w:p>
                <w:p w14:paraId="5F642F97" w14:textId="77777777" w:rsidR="00AB32FB" w:rsidRPr="00FC48D4" w:rsidRDefault="00AB32FB">
                  <w:r w:rsidRPr="00FC48D4">
                    <w:t xml:space="preserve"> культурой и спортом работникам –</w:t>
                  </w:r>
                </w:p>
                <w:p w14:paraId="218291AB" w14:textId="77777777" w:rsidR="00AB32FB" w:rsidRPr="00FC48D4" w:rsidRDefault="00AB32FB">
                  <w:r w:rsidRPr="00FC48D4">
                    <w:t>1 балл</w:t>
                  </w:r>
                </w:p>
              </w:tc>
            </w:tr>
            <w:tr w:rsidR="00AB32FB" w:rsidRPr="00FC48D4" w14:paraId="3D7F4140" w14:textId="77777777">
              <w:trPr>
                <w:trHeight w:val="7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E5423D7" w14:textId="77777777" w:rsidR="00AB32FB" w:rsidRPr="00FC48D4" w:rsidRDefault="00AB32FB">
                  <w:r w:rsidRPr="00FC48D4">
                    <w:t xml:space="preserve">доплата до фактического заработка </w:t>
                  </w:r>
                </w:p>
                <w:p w14:paraId="4CEFAAD3" w14:textId="77777777" w:rsidR="00AB32FB" w:rsidRPr="00FC48D4" w:rsidRDefault="00AB32FB">
                  <w:r w:rsidRPr="00FC48D4">
                    <w:t xml:space="preserve">в случае временной невозможности </w:t>
                  </w:r>
                </w:p>
                <w:p w14:paraId="21793194" w14:textId="77777777" w:rsidR="00AB32FB" w:rsidRPr="00FC48D4" w:rsidRDefault="00AB32FB">
                  <w:r w:rsidRPr="00FC48D4">
                    <w:t xml:space="preserve">выполнения трудовых обязанностей </w:t>
                  </w:r>
                </w:p>
                <w:p w14:paraId="416FB4D6" w14:textId="77777777" w:rsidR="00AB32FB" w:rsidRPr="00FC48D4" w:rsidRDefault="00AB32FB">
                  <w:r w:rsidRPr="00FC48D4">
                    <w:t xml:space="preserve">инвалидам (например, плановая </w:t>
                  </w:r>
                </w:p>
                <w:p w14:paraId="757946D0" w14:textId="77777777" w:rsidR="00AB32FB" w:rsidRPr="00FC48D4" w:rsidRDefault="00AB32FB">
                  <w:r w:rsidRPr="00FC48D4">
                    <w:t>реабилитация и пр.) – 1 балл</w:t>
                  </w:r>
                </w:p>
                <w:p w14:paraId="489E87EF" w14:textId="77777777" w:rsidR="00AB32FB" w:rsidRPr="00FC48D4" w:rsidRDefault="00AB32FB">
                  <w:r w:rsidRPr="00FC48D4">
                    <w:t>оплата (или компенсация стоимости)</w:t>
                  </w:r>
                </w:p>
                <w:p w14:paraId="04D1A4BC" w14:textId="77777777" w:rsidR="00AB32FB" w:rsidRPr="00FC48D4" w:rsidRDefault="00AB32FB">
                  <w:r w:rsidRPr="00FC48D4">
                    <w:t xml:space="preserve"> путевок в санатории, </w:t>
                  </w:r>
                </w:p>
                <w:p w14:paraId="79A969A7" w14:textId="77777777" w:rsidR="00AB32FB" w:rsidRPr="00FC48D4" w:rsidRDefault="00AB32FB">
                  <w:r w:rsidRPr="00FC48D4">
                    <w:t xml:space="preserve">оздоровительные комплексы и пр. </w:t>
                  </w:r>
                </w:p>
                <w:p w14:paraId="7347360F" w14:textId="77777777" w:rsidR="00AB32FB" w:rsidRPr="00FC48D4" w:rsidRDefault="00AB32FB">
                  <w:r w:rsidRPr="00FC48D4">
                    <w:t xml:space="preserve">для работников, в том числе, для </w:t>
                  </w:r>
                </w:p>
                <w:p w14:paraId="0DF1CA2C" w14:textId="77777777" w:rsidR="00AB32FB" w:rsidRPr="00FC48D4" w:rsidRDefault="00AB32FB">
                  <w:r w:rsidRPr="00FC48D4">
                    <w:t xml:space="preserve">инвалидов, а также лиц, </w:t>
                  </w:r>
                </w:p>
                <w:p w14:paraId="0FE5C30B" w14:textId="77777777" w:rsidR="00AB32FB" w:rsidRPr="00FC48D4" w:rsidRDefault="00AB32FB">
                  <w:r w:rsidRPr="00FC48D4">
                    <w:t xml:space="preserve">сопровождающих инвалидов I </w:t>
                  </w:r>
                </w:p>
                <w:p w14:paraId="7C78344A" w14:textId="77777777" w:rsidR="00AB32FB" w:rsidRPr="00FC48D4" w:rsidRDefault="00AB32FB">
                  <w:r w:rsidRPr="00FC48D4">
                    <w:t>группы – 2 балла</w:t>
                  </w:r>
                </w:p>
                <w:p w14:paraId="2A7AFD09" w14:textId="77777777" w:rsidR="00AB32FB" w:rsidRPr="00FC48D4" w:rsidRDefault="00AB32FB">
                  <w:r w:rsidRPr="00FC48D4">
                    <w:t>оплата (или компенсация стоимости)</w:t>
                  </w:r>
                </w:p>
                <w:p w14:paraId="4B4A0960" w14:textId="77777777" w:rsidR="00AB32FB" w:rsidRPr="00FC48D4" w:rsidRDefault="00AB32FB">
                  <w:r w:rsidRPr="00FC48D4">
                    <w:t xml:space="preserve">путевок в детские оздоровительные </w:t>
                  </w:r>
                </w:p>
                <w:p w14:paraId="7256902C" w14:textId="77777777" w:rsidR="00AB32FB" w:rsidRPr="00FC48D4" w:rsidRDefault="00AB32FB">
                  <w:r w:rsidRPr="00FC48D4">
                    <w:t xml:space="preserve">лагеря и др. для детей работников </w:t>
                  </w:r>
                </w:p>
                <w:p w14:paraId="7DE5E230" w14:textId="77777777" w:rsidR="00AB32FB" w:rsidRPr="00FC48D4" w:rsidRDefault="00AB32FB">
                  <w:r w:rsidRPr="00FC48D4">
                    <w:t>– 2 балла</w:t>
                  </w:r>
                </w:p>
                <w:p w14:paraId="77235587" w14:textId="77777777" w:rsidR="00AB32FB" w:rsidRPr="00FC48D4" w:rsidRDefault="00AB32FB">
                  <w:r w:rsidRPr="00FC48D4">
                    <w:t xml:space="preserve">оплата питания работников в </w:t>
                  </w:r>
                </w:p>
                <w:p w14:paraId="21951342" w14:textId="77777777" w:rsidR="00AB32FB" w:rsidRPr="00FC48D4" w:rsidRDefault="00AB32FB">
                  <w:r w:rsidRPr="00FC48D4">
                    <w:t>течение рабочего времени – 1 балл</w:t>
                  </w:r>
                </w:p>
                <w:p w14:paraId="6F107E26" w14:textId="77777777" w:rsidR="00AB32FB" w:rsidRPr="00FC48D4" w:rsidRDefault="00AB32FB">
                  <w:r w:rsidRPr="00FC48D4">
                    <w:t xml:space="preserve">оплата культурно-массовых </w:t>
                  </w:r>
                </w:p>
                <w:p w14:paraId="66C47A54" w14:textId="77777777" w:rsidR="00AB32FB" w:rsidRPr="00FC48D4" w:rsidRDefault="00AB32FB">
                  <w:r w:rsidRPr="00FC48D4">
                    <w:t xml:space="preserve">мероприятий для работников – </w:t>
                  </w:r>
                </w:p>
                <w:p w14:paraId="1A95D28B" w14:textId="748860C4" w:rsidR="00AB32FB" w:rsidRPr="00FC48D4" w:rsidRDefault="00AB32FB">
                  <w:r w:rsidRPr="00FC48D4">
                    <w:t>2 балла</w:t>
                  </w:r>
                  <w:r w:rsidR="00E33599" w:rsidRPr="00FC48D4">
                    <w:t xml:space="preserve"> </w:t>
                  </w:r>
                </w:p>
                <w:p w14:paraId="00BAD2CD" w14:textId="77777777" w:rsidR="00AB32FB" w:rsidRPr="00FC48D4" w:rsidRDefault="00AB32FB">
                  <w:r w:rsidRPr="00FC48D4">
                    <w:t xml:space="preserve">возмещение платы работников за </w:t>
                  </w:r>
                </w:p>
                <w:p w14:paraId="1A35ADB5" w14:textId="77777777" w:rsidR="00AB32FB" w:rsidRPr="00FC48D4" w:rsidRDefault="00AB32FB">
                  <w:r w:rsidRPr="00FC48D4">
                    <w:t xml:space="preserve">содержание детей в дошкольных и </w:t>
                  </w:r>
                </w:p>
                <w:p w14:paraId="1855CB2E" w14:textId="77777777" w:rsidR="00AB32FB" w:rsidRPr="00FC48D4" w:rsidRDefault="00AB32FB">
                  <w:r w:rsidRPr="00FC48D4">
                    <w:t>общеобразовательных учреждениях</w:t>
                  </w:r>
                </w:p>
                <w:p w14:paraId="2E605B32" w14:textId="77777777" w:rsidR="00AB32FB" w:rsidRPr="00FC48D4" w:rsidRDefault="00AB32FB">
                  <w:r w:rsidRPr="00FC48D4">
                    <w:t>- 1 балл</w:t>
                  </w:r>
                </w:p>
                <w:p w14:paraId="41976731" w14:textId="77777777" w:rsidR="00AB32FB" w:rsidRPr="00FC48D4" w:rsidRDefault="00AB32FB">
                  <w:r w:rsidRPr="00FC48D4">
                    <w:t xml:space="preserve">наличие собственного пункта </w:t>
                  </w:r>
                </w:p>
                <w:p w14:paraId="685E92B6" w14:textId="77777777" w:rsidR="00AB32FB" w:rsidRPr="00FC48D4" w:rsidRDefault="00AB32FB">
                  <w:r w:rsidRPr="00FC48D4">
                    <w:t xml:space="preserve">питания в организации (столовая, </w:t>
                  </w:r>
                </w:p>
                <w:p w14:paraId="0F2F326D" w14:textId="77777777" w:rsidR="00AB32FB" w:rsidRPr="00FC48D4" w:rsidRDefault="00AB32FB">
                  <w:r w:rsidRPr="00FC48D4">
                    <w:t xml:space="preserve">выделенное и оборудованное </w:t>
                  </w:r>
                </w:p>
                <w:p w14:paraId="20AE3F10" w14:textId="77777777" w:rsidR="00AB32FB" w:rsidRPr="00FC48D4" w:rsidRDefault="00AB32FB">
                  <w:r w:rsidRPr="00FC48D4">
                    <w:t xml:space="preserve">помещение для приёма пищи и т.п.), </w:t>
                  </w:r>
                </w:p>
                <w:p w14:paraId="57B61CE2" w14:textId="77777777" w:rsidR="00AB32FB" w:rsidRPr="00FC48D4" w:rsidRDefault="00AB32FB">
                  <w:r w:rsidRPr="00FC48D4">
                    <w:t xml:space="preserve">в том числе адаптированного для </w:t>
                  </w:r>
                </w:p>
                <w:p w14:paraId="007EDC4D" w14:textId="77777777" w:rsidR="00AB32FB" w:rsidRPr="00FC48D4" w:rsidRDefault="00AB32FB">
                  <w:r w:rsidRPr="00FC48D4">
                    <w:t xml:space="preserve">беспрепятственного доступа и </w:t>
                  </w:r>
                </w:p>
                <w:p w14:paraId="1DD6336B" w14:textId="77777777" w:rsidR="00AB32FB" w:rsidRPr="00FC48D4" w:rsidRDefault="00AB32FB">
                  <w:r w:rsidRPr="00FC48D4">
                    <w:t>пользования инвалидами – 2 балла</w:t>
                  </w:r>
                </w:p>
              </w:tc>
            </w:tr>
            <w:tr w:rsidR="00AB32FB" w:rsidRPr="00FC48D4" w14:paraId="427A6D35" w14:textId="77777777">
              <w:trPr>
                <w:trHeight w:val="46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5F70E20" w14:textId="77777777" w:rsidR="00AB32FB" w:rsidRPr="00FC48D4" w:rsidRDefault="00AB32FB">
                  <w:r w:rsidRPr="00FC48D4">
                    <w:t xml:space="preserve">оплата (частичная или полная) </w:t>
                  </w:r>
                </w:p>
                <w:p w14:paraId="01E5C9EE" w14:textId="77777777" w:rsidR="00AB32FB" w:rsidRPr="00FC48D4" w:rsidRDefault="00AB32FB">
                  <w:r w:rsidRPr="00FC48D4">
                    <w:t xml:space="preserve">лечения табакокурения за счет </w:t>
                  </w:r>
                </w:p>
                <w:p w14:paraId="67805CF1" w14:textId="77777777" w:rsidR="00AB32FB" w:rsidRPr="00FC48D4" w:rsidRDefault="00AB32FB">
                  <w:r w:rsidRPr="00FC48D4">
                    <w:t>средств предприятия – 1 балл</w:t>
                  </w:r>
                </w:p>
              </w:tc>
            </w:tr>
            <w:tr w:rsidR="00AB32FB" w:rsidRPr="00FC48D4" w14:paraId="7B91F2DE" w14:textId="77777777">
              <w:trPr>
                <w:trHeight w:val="45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6DBC6B0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наличие оборудованных мест для </w:t>
                  </w:r>
                </w:p>
                <w:p w14:paraId="7064125C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занятий физической культурой </w:t>
                  </w:r>
                </w:p>
                <w:p w14:paraId="4A2153A0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– 1 балл</w:t>
                  </w:r>
                </w:p>
              </w:tc>
            </w:tr>
            <w:tr w:rsidR="00AB32FB" w:rsidRPr="00FC48D4" w14:paraId="55810444" w14:textId="77777777">
              <w:trPr>
                <w:trHeight w:val="3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91F355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оплата транспорта от дома до места </w:t>
                  </w:r>
                </w:p>
                <w:p w14:paraId="2D4F47C4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работы – 2 балла</w:t>
                  </w:r>
                </w:p>
              </w:tc>
            </w:tr>
            <w:tr w:rsidR="00AB32FB" w:rsidRPr="00FC48D4" w14:paraId="28718FE9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18D8B4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предоставление транспорта</w:t>
                  </w:r>
                </w:p>
                <w:p w14:paraId="3E25162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инвалидам от дома до места работы</w:t>
                  </w:r>
                </w:p>
                <w:p w14:paraId="2FD0D86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(специальные автомобили, </w:t>
                  </w:r>
                </w:p>
                <w:p w14:paraId="7A0B8EC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маршрутное такси и пр.) – 2 балла</w:t>
                  </w:r>
                </w:p>
              </w:tc>
            </w:tr>
            <w:tr w:rsidR="00AB32FB" w:rsidRPr="00FC48D4" w14:paraId="7646FE87" w14:textId="77777777">
              <w:trPr>
                <w:trHeight w:val="7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7AA9DDC" w14:textId="77777777" w:rsidR="00AB32FB" w:rsidRPr="00FC48D4" w:rsidRDefault="00AB32FB">
                  <w:r w:rsidRPr="00FC48D4">
                    <w:t xml:space="preserve">предоставление гарантируемого </w:t>
                  </w:r>
                </w:p>
                <w:p w14:paraId="5776CDF2" w14:textId="77777777" w:rsidR="00AB32FB" w:rsidRPr="00FC48D4" w:rsidRDefault="00AB32FB">
                  <w:r w:rsidRPr="00FC48D4">
                    <w:t xml:space="preserve">оплачиваемого отпуска </w:t>
                  </w:r>
                </w:p>
                <w:p w14:paraId="03C7B2A1" w14:textId="77777777" w:rsidR="00AB32FB" w:rsidRPr="00FC48D4" w:rsidRDefault="00AB32FB">
                  <w:r w:rsidRPr="00FC48D4">
                    <w:t xml:space="preserve">продолжительностью сверх </w:t>
                  </w:r>
                </w:p>
                <w:p w14:paraId="1F1C8BAE" w14:textId="77777777" w:rsidR="00AB32FB" w:rsidRPr="00FC48D4" w:rsidRDefault="00AB32FB">
                  <w:r w:rsidRPr="00FC48D4">
                    <w:t xml:space="preserve">установленного минимального </w:t>
                  </w:r>
                </w:p>
                <w:p w14:paraId="252746BD" w14:textId="77777777" w:rsidR="00AB32FB" w:rsidRPr="00FC48D4" w:rsidRDefault="00AB32FB">
                  <w:r w:rsidRPr="00FC48D4">
                    <w:t xml:space="preserve">количества дней отпуска в год у </w:t>
                  </w:r>
                </w:p>
                <w:p w14:paraId="6ED180CC" w14:textId="6DFB976E" w:rsidR="00AB32FB" w:rsidRPr="00FC48D4" w:rsidRDefault="00AB32FB">
                  <w:r w:rsidRPr="00FC48D4">
                    <w:t>инвалидов (более 30) – 2 балла</w:t>
                  </w:r>
                  <w:r w:rsidR="00E33599" w:rsidRPr="00FC48D4">
                    <w:t xml:space="preserve"> </w:t>
                  </w:r>
                </w:p>
              </w:tc>
            </w:tr>
            <w:tr w:rsidR="00AB32FB" w:rsidRPr="00FC48D4" w14:paraId="3172D157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C9F7AF4" w14:textId="77777777" w:rsidR="00AB32FB" w:rsidRPr="00FC48D4" w:rsidRDefault="00AB32FB">
                  <w:r w:rsidRPr="00FC48D4">
                    <w:t xml:space="preserve">приобретение и распространение </w:t>
                  </w:r>
                </w:p>
                <w:p w14:paraId="2D3CAA80" w14:textId="77777777" w:rsidR="00AB32FB" w:rsidRPr="00FC48D4" w:rsidRDefault="00AB32FB">
                  <w:r w:rsidRPr="00FC48D4">
                    <w:t xml:space="preserve">среди инвалидов печатных изданий </w:t>
                  </w:r>
                </w:p>
                <w:p w14:paraId="0B65AB66" w14:textId="77777777" w:rsidR="00AB32FB" w:rsidRPr="00FC48D4" w:rsidRDefault="00AB32FB">
                  <w:r w:rsidRPr="00FC48D4">
                    <w:t xml:space="preserve">общественных организаций </w:t>
                  </w:r>
                </w:p>
                <w:p w14:paraId="566D12B0" w14:textId="77777777" w:rsidR="00AB32FB" w:rsidRPr="00FC48D4" w:rsidRDefault="00AB32FB">
                  <w:r w:rsidRPr="00FC48D4">
                    <w:t>инвалидов – 1 балл</w:t>
                  </w:r>
                </w:p>
              </w:tc>
            </w:tr>
            <w:tr w:rsidR="00AB32FB" w:rsidRPr="00FC48D4" w14:paraId="34F0A64D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CD5C38F" w14:textId="77777777" w:rsidR="00AB32FB" w:rsidRPr="00FC48D4" w:rsidRDefault="00AB32FB">
                  <w:r w:rsidRPr="00FC48D4">
                    <w:t xml:space="preserve">приобретение и распространение </w:t>
                  </w:r>
                </w:p>
                <w:p w14:paraId="4FBC0D54" w14:textId="77777777" w:rsidR="00AB32FB" w:rsidRPr="00FC48D4" w:rsidRDefault="00AB32FB">
                  <w:r w:rsidRPr="00FC48D4">
                    <w:t xml:space="preserve">среди инвалидов видеоматериалов с </w:t>
                  </w:r>
                </w:p>
                <w:p w14:paraId="7C583B2F" w14:textId="77777777" w:rsidR="00AB32FB" w:rsidRPr="00FC48D4" w:rsidRDefault="00AB32FB">
                  <w:r w:rsidRPr="00FC48D4">
                    <w:t>субтитрами или сурдопереводом</w:t>
                  </w:r>
                </w:p>
                <w:p w14:paraId="5FE37AF3" w14:textId="77777777" w:rsidR="00AB32FB" w:rsidRPr="00FC48D4" w:rsidRDefault="00AB32FB">
                  <w:r w:rsidRPr="00FC48D4">
                    <w:t>-  1 балл</w:t>
                  </w:r>
                </w:p>
              </w:tc>
            </w:tr>
            <w:tr w:rsidR="00AB32FB" w:rsidRPr="00FC48D4" w14:paraId="4B016A92" w14:textId="77777777">
              <w:trPr>
                <w:trHeight w:val="6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F28B2A4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759E8D0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3F4545FC" w14:textId="77777777" w:rsidR="00AB32FB" w:rsidRPr="00FC48D4" w:rsidRDefault="00AB32FB">
                  <w:r w:rsidRPr="00FC48D4">
                    <w:t xml:space="preserve">одного работника (более 10001 руб.) </w:t>
                  </w:r>
                </w:p>
                <w:p w14:paraId="5F9AA6E4" w14:textId="5C8981A5" w:rsidR="00AB32FB" w:rsidRPr="00FC48D4" w:rsidRDefault="00AB32FB">
                  <w:r w:rsidRPr="00FC48D4">
                    <w:t>– 3 балла</w:t>
                  </w:r>
                  <w:r w:rsidR="00E33599" w:rsidRPr="00FC48D4">
                    <w:t xml:space="preserve"> 36</w:t>
                  </w:r>
                </w:p>
              </w:tc>
            </w:tr>
            <w:tr w:rsidR="00AB32FB" w:rsidRPr="00FC48D4" w14:paraId="18F27078" w14:textId="77777777">
              <w:trPr>
                <w:trHeight w:val="6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062328B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239A742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18D261A0" w14:textId="77777777" w:rsidR="00AB32FB" w:rsidRPr="00FC48D4" w:rsidRDefault="00AB32FB">
                  <w:r w:rsidRPr="00FC48D4">
                    <w:t xml:space="preserve">одного работника (от 5001 до </w:t>
                  </w:r>
                </w:p>
                <w:p w14:paraId="59F7F803" w14:textId="77777777" w:rsidR="00AB32FB" w:rsidRPr="00FC48D4" w:rsidRDefault="00AB32FB">
                  <w:r w:rsidRPr="00FC48D4">
                    <w:t>10000 руб.) – 2 балла</w:t>
                  </w:r>
                </w:p>
              </w:tc>
            </w:tr>
            <w:tr w:rsidR="00AB32FB" w:rsidRPr="00FC48D4" w14:paraId="52130545" w14:textId="77777777">
              <w:trPr>
                <w:trHeight w:val="73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7D17C38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A9734E8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05D5637A" w14:textId="77777777" w:rsidR="00AB32FB" w:rsidRPr="00FC48D4" w:rsidRDefault="00AB32FB">
                  <w:r w:rsidRPr="00FC48D4">
                    <w:t xml:space="preserve">одного работника (от 1001 до 5000 </w:t>
                  </w:r>
                </w:p>
                <w:p w14:paraId="665605D3" w14:textId="77777777" w:rsidR="00AB32FB" w:rsidRPr="00FC48D4" w:rsidRDefault="00AB32FB">
                  <w:r w:rsidRPr="00FC48D4">
                    <w:t>руб.) – 1 балл</w:t>
                  </w:r>
                </w:p>
                <w:p w14:paraId="0D2A6CF0" w14:textId="77777777" w:rsidR="00AB32FB" w:rsidRPr="00FC48D4" w:rsidRDefault="00AB32FB">
                  <w:r w:rsidRPr="00FC48D4">
                    <w:t xml:space="preserve">Иные социальные гарантии </w:t>
                  </w:r>
                </w:p>
                <w:p w14:paraId="2FA1DB47" w14:textId="77777777" w:rsidR="00AB32FB" w:rsidRPr="00FC48D4" w:rsidRDefault="00AB32FB">
                  <w:r w:rsidRPr="00FC48D4">
                    <w:t xml:space="preserve">инвалидам, в том числе членам их </w:t>
                  </w:r>
                </w:p>
                <w:p w14:paraId="6F65ED16" w14:textId="77777777" w:rsidR="00AB32FB" w:rsidRPr="00FC48D4" w:rsidRDefault="00AB32FB">
                  <w:r w:rsidRPr="00FC48D4">
                    <w:t xml:space="preserve">семей – по 1 баллу за каждый пункт </w:t>
                  </w:r>
                </w:p>
                <w:p w14:paraId="16D11C75" w14:textId="77777777" w:rsidR="00AB32FB" w:rsidRPr="00FC48D4" w:rsidRDefault="00AB32FB">
                  <w:r w:rsidRPr="00FC48D4">
                    <w:t>(не более 12 гарантий)</w:t>
                  </w:r>
                </w:p>
                <w:p w14:paraId="2617C853" w14:textId="77777777" w:rsidR="00C135A4" w:rsidRPr="00FC48D4" w:rsidRDefault="00C135A4"/>
                <w:p w14:paraId="62AC3908" w14:textId="77777777" w:rsidR="00C135A4" w:rsidRPr="00FC48D4" w:rsidRDefault="00C135A4"/>
                <w:p w14:paraId="2D75F5BF" w14:textId="77777777" w:rsidR="00C135A4" w:rsidRPr="00FC48D4" w:rsidRDefault="00C135A4"/>
                <w:p w14:paraId="326A2274" w14:textId="77777777" w:rsidR="00C135A4" w:rsidRPr="00FC48D4" w:rsidRDefault="00C135A4"/>
                <w:p w14:paraId="3CC6B93D" w14:textId="77777777" w:rsidR="00C135A4" w:rsidRPr="00FC48D4" w:rsidRDefault="00C135A4"/>
                <w:p w14:paraId="2D71009E" w14:textId="77777777" w:rsidR="00C135A4" w:rsidRPr="00FC48D4" w:rsidRDefault="00C135A4"/>
                <w:p w14:paraId="6159EE2C" w14:textId="2EBD40F0" w:rsidR="00C135A4" w:rsidRPr="00FC48D4" w:rsidRDefault="00C135A4"/>
              </w:tc>
            </w:tr>
          </w:tbl>
          <w:p w14:paraId="3EBE0880" w14:textId="77777777" w:rsidR="00AB32FB" w:rsidRPr="00FC48D4" w:rsidRDefault="00AB32FB"/>
        </w:tc>
      </w:tr>
      <w:tr w:rsidR="00AB32FB" w:rsidRPr="00FC48D4" w14:paraId="1381188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16F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4. Сохранение и развитие занятости инвалидов</w:t>
            </w:r>
          </w:p>
        </w:tc>
      </w:tr>
      <w:tr w:rsidR="00AB32FB" w:rsidRPr="00FC48D4" w14:paraId="032B6E78" w14:textId="77777777" w:rsidTr="00C135A4">
        <w:trPr>
          <w:trHeight w:val="2956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C57E" w14:textId="77777777" w:rsidR="00AB32FB" w:rsidRPr="00FC48D4" w:rsidRDefault="00AB32FB" w:rsidP="00C135A4">
            <w:r w:rsidRPr="00FC48D4">
              <w:t>4.1. Продолжительность сотрудничества работодателя с органами службы занятости (центрами занятости населения) согласно плану мероприятий по содействию трудоустройству инвалидов (в т.ч. по вопросам создания и софинансирования специальных рабочих мест, организации стажировок и т.д.), лет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5EAC" w14:textId="77777777" w:rsidR="00AB32FB" w:rsidRPr="00FC48D4" w:rsidRDefault="00AB32FB" w:rsidP="00C135A4">
            <w:pPr>
              <w:jc w:val="both"/>
            </w:pPr>
            <w:r w:rsidRPr="00FC48D4">
              <w:t>Источники: договор организации о сотрудничестве с органами службы занятости населения по вопросам трудоустройства инвалидов; локальные нормативные акты организации (план мероприятий по содействию трудоустройства и т.д.).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58A" w14:textId="77777777" w:rsidR="00AB32FB" w:rsidRPr="00FC48D4" w:rsidRDefault="00AB32FB" w:rsidP="00C135A4">
            <w:r w:rsidRPr="00FC48D4">
              <w:t>Сотрудничество с органами службы занятости населения:</w:t>
            </w:r>
          </w:p>
          <w:p w14:paraId="208D4CCC" w14:textId="77777777" w:rsidR="00AB32FB" w:rsidRPr="00FC48D4" w:rsidRDefault="00AB32FB" w:rsidP="00C135A4">
            <w:r w:rsidRPr="00FC48D4">
              <w:t>5 и более лет – 3 балла</w:t>
            </w:r>
          </w:p>
          <w:p w14:paraId="67C7E388" w14:textId="77777777" w:rsidR="00AB32FB" w:rsidRPr="00FC48D4" w:rsidRDefault="00AB32FB" w:rsidP="00C135A4">
            <w:r w:rsidRPr="00FC48D4">
              <w:t>от 3 до 5 лет – 2 балла</w:t>
            </w:r>
          </w:p>
          <w:p w14:paraId="7A70C5CC" w14:textId="77777777" w:rsidR="00AB32FB" w:rsidRPr="00FC48D4" w:rsidRDefault="00AB32FB" w:rsidP="00C135A4">
            <w:r w:rsidRPr="00FC48D4">
              <w:t>от 1 года до 3 лет – 1 балл</w:t>
            </w:r>
          </w:p>
          <w:p w14:paraId="53612ACE" w14:textId="77777777" w:rsidR="00AB32FB" w:rsidRPr="00FC48D4" w:rsidRDefault="00AB32FB" w:rsidP="00C135A4">
            <w:r w:rsidRPr="00FC48D4">
              <w:t>отсутствие сотрудничества с органами службы занятости населения –</w:t>
            </w:r>
          </w:p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005F93A1" w14:textId="77777777">
              <w:trPr>
                <w:trHeight w:val="1035"/>
              </w:trPr>
              <w:tc>
                <w:tcPr>
                  <w:tcW w:w="4020" w:type="dxa"/>
                  <w:shd w:val="clear" w:color="auto" w:fill="auto"/>
                </w:tcPr>
                <w:p w14:paraId="51B3F8E0" w14:textId="77777777" w:rsidR="00AB32FB" w:rsidRPr="00FC48D4" w:rsidRDefault="00AB32FB" w:rsidP="00C135A4">
                  <w:r w:rsidRPr="00FC48D4">
                    <w:t>0 баллов</w:t>
                  </w:r>
                </w:p>
              </w:tc>
            </w:tr>
          </w:tbl>
          <w:p w14:paraId="6DAF2A54" w14:textId="77777777" w:rsidR="00AB32FB" w:rsidRPr="00FC48D4" w:rsidRDefault="00AB32FB" w:rsidP="00C135A4">
            <w:pPr>
              <w:jc w:val="both"/>
            </w:pPr>
          </w:p>
        </w:tc>
      </w:tr>
      <w:tr w:rsidR="00AB32FB" w:rsidRPr="00FC48D4" w14:paraId="3231FF5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4A8" w14:textId="77777777" w:rsidR="00AB32FB" w:rsidRPr="00FC48D4" w:rsidRDefault="00AB32FB">
            <w:r w:rsidRPr="00FC48D4">
              <w:t>4.2. Обучение, подготовка и переподготовка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5A51" w14:textId="77777777" w:rsidR="00AB32FB" w:rsidRPr="00FC48D4" w:rsidRDefault="00AB32FB">
            <w:pPr>
              <w:jc w:val="both"/>
            </w:pPr>
            <w:r w:rsidRPr="00FC48D4">
              <w:t>Источники: отчеты о выполнении разделов Коллективного договора; внутренние корпоративные документы (планы мероприятий, программы обучения и др.); данные форм статистической отчетности организации; договоры с образовательными учреждениями; приказы о направлении на обучение за год, предшествующий проведению конкурса</w:t>
            </w:r>
          </w:p>
          <w:p w14:paraId="01999246" w14:textId="77777777" w:rsidR="00AB32FB" w:rsidRPr="00FC48D4" w:rsidRDefault="00AB32FB">
            <w:pPr>
              <w:jc w:val="both"/>
            </w:pPr>
            <w:r w:rsidRPr="00FC48D4">
              <w:t>По показателю «Наличие специализированных программ профессиональной подготовки и переподготовки инвалидов в организации» баллы начисляются при наличии в организации специализированных программ профессиональной подготовки и переподготовки инвалидов в организации.</w:t>
            </w:r>
          </w:p>
          <w:p w14:paraId="7B8D276C" w14:textId="77777777" w:rsidR="00AB32FB" w:rsidRPr="00FC48D4" w:rsidRDefault="00AB32FB">
            <w:pPr>
              <w:jc w:val="both"/>
            </w:pPr>
          </w:p>
          <w:p w14:paraId="712E4994" w14:textId="77777777" w:rsidR="00AB32FB" w:rsidRPr="00FC48D4" w:rsidRDefault="00AB32FB">
            <w:pPr>
              <w:jc w:val="both"/>
            </w:pPr>
            <w:r w:rsidRPr="00FC48D4">
              <w:t>Доля инвалидов, прошедших программу профессионального обучения и/или дополнительного профессионального образования в организации или за ее пределами в среднесписочной численности инвалидов за год, предшествующий проведению конкурса, рассчитывается как отношение количества инвалидов, прошедших повышение квалификации за год, предшествующий проведению конкурса, к среднесписочной численности инвалидов на конец предыдущего года, в процентах.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4725BB55" w14:textId="77777777">
              <w:trPr>
                <w:trHeight w:val="10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7C99500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наличие – 3 балла</w:t>
                  </w:r>
                </w:p>
                <w:p w14:paraId="2B65D993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отсутствие – 0 баллов</w:t>
                  </w:r>
                </w:p>
                <w:p w14:paraId="7D589532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4A60933A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75FCFFD8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05EFF144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6107717A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наличие – 2 балла</w:t>
                  </w:r>
                </w:p>
                <w:p w14:paraId="759942DD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отсутствие – 0 баллов</w:t>
                  </w:r>
                </w:p>
                <w:p w14:paraId="13A7078F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09D9A263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7D377499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5380FA1B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tbl>
                  <w:tblPr>
                    <w:tblW w:w="4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0"/>
                  </w:tblGrid>
                  <w:tr w:rsidR="00AB32FB" w:rsidRPr="00FC48D4" w14:paraId="3CED4905" w14:textId="77777777">
                    <w:trPr>
                      <w:trHeight w:val="315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14:paraId="1607C6A3" w14:textId="77777777" w:rsidR="00AB32FB" w:rsidRPr="00FC48D4" w:rsidRDefault="00AB32FB">
                        <w:r w:rsidRPr="00FC48D4">
                          <w:t xml:space="preserve">от 50,1 % и более – 5 баллов </w:t>
                        </w:r>
                      </w:p>
                      <w:p w14:paraId="435C131D" w14:textId="77777777" w:rsidR="00AB32FB" w:rsidRPr="00FC48D4" w:rsidRDefault="00AB32FB">
                        <w:r w:rsidRPr="00FC48D4">
                          <w:t xml:space="preserve">от 30,1 % до 50 % – 3 балла </w:t>
                        </w:r>
                      </w:p>
                      <w:p w14:paraId="3E560658" w14:textId="77777777" w:rsidR="00AB32FB" w:rsidRPr="00FC48D4" w:rsidRDefault="00AB32FB">
                        <w:r w:rsidRPr="00FC48D4">
                          <w:t xml:space="preserve">от 15,1 % до 30,0 % – 1 балл </w:t>
                        </w:r>
                      </w:p>
                      <w:p w14:paraId="053E2A66" w14:textId="77777777" w:rsidR="00AB32FB" w:rsidRPr="00FC48D4" w:rsidRDefault="00AB32FB">
                        <w:r w:rsidRPr="00FC48D4">
                          <w:t>менее 15,0 % – 0 баллов</w:t>
                        </w:r>
                      </w:p>
                    </w:tc>
                  </w:tr>
                  <w:tr w:rsidR="00AB32FB" w:rsidRPr="00FC48D4" w14:paraId="713EF658" w14:textId="77777777">
                    <w:trPr>
                      <w:trHeight w:val="315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14:paraId="761726F8" w14:textId="77777777" w:rsidR="00AB32FB" w:rsidRPr="00FC48D4" w:rsidRDefault="00AB32FB"/>
                    </w:tc>
                  </w:tr>
                </w:tbl>
                <w:p w14:paraId="177D90B9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14:paraId="0D909994" w14:textId="77777777" w:rsidR="00AB32FB" w:rsidRPr="00FC48D4" w:rsidRDefault="00AB32FB"/>
        </w:tc>
      </w:tr>
      <w:tr w:rsidR="00AB32FB" w:rsidRPr="00FC48D4" w14:paraId="4646978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E14" w14:textId="77777777" w:rsidR="00AB32FB" w:rsidRPr="00FC48D4" w:rsidRDefault="00AB32FB">
            <w:r w:rsidRPr="00FC48D4">
              <w:t>4.3. Отношение количества инвалидов, работающих в соответствии с их 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3272" w14:textId="77777777" w:rsidR="00AB32FB" w:rsidRPr="00FC48D4" w:rsidRDefault="00AB32FB">
            <w:pPr>
              <w:jc w:val="both"/>
            </w:pPr>
            <w:r w:rsidRPr="00FC48D4">
              <w:t>Источники: трудовой договор; копии документов, подтверждающих наличие у инвалида профессиональной подготовки (в том числе предварительном профессиональном обучении и дополнительном профессиональном образовании); приказ по кадрам (личному составу) Индивидуальная программа реабилитации или абилитации инвалида, выданная федеральными государственными учреждениями медико-социальной экспертизы; первичные учетные документы и формы организации.</w:t>
            </w:r>
          </w:p>
          <w:p w14:paraId="77D2F655" w14:textId="77777777" w:rsidR="00AB32FB" w:rsidRPr="00FC48D4" w:rsidRDefault="00AB32FB">
            <w:pPr>
              <w:jc w:val="both"/>
            </w:pPr>
            <w:r w:rsidRPr="00FC48D4">
              <w:t>Рассчитывается в процентах как отношение количества инвалидов, работающих в соответствии с их 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208C" w14:textId="77777777" w:rsidR="00AB32FB" w:rsidRPr="00FC48D4" w:rsidRDefault="00AB32FB">
            <w:r w:rsidRPr="00FC48D4">
              <w:t>4.3. от 0% до 20 % – 1 балл</w:t>
            </w:r>
          </w:p>
          <w:p w14:paraId="248A9CDD" w14:textId="2BD04CA2" w:rsidR="00AB32FB" w:rsidRPr="00FC48D4" w:rsidRDefault="00AB32FB">
            <w:r w:rsidRPr="00FC48D4">
              <w:t>от 21% до 40 % – 2 балла</w:t>
            </w:r>
          </w:p>
          <w:p w14:paraId="74B08374" w14:textId="5A512366" w:rsidR="00AB32FB" w:rsidRPr="00FC48D4" w:rsidRDefault="00AB32FB">
            <w:r w:rsidRPr="00FC48D4">
              <w:t>от 41 % до 50 % – 3 балла</w:t>
            </w:r>
          </w:p>
          <w:p w14:paraId="32AFE9AF" w14:textId="0F88F1A9" w:rsidR="00AB32FB" w:rsidRPr="00FC48D4" w:rsidRDefault="00AB32FB">
            <w:r w:rsidRPr="00FC48D4">
              <w:t>от 51% и выше – 4 балла</w:t>
            </w:r>
          </w:p>
        </w:tc>
      </w:tr>
      <w:tr w:rsidR="00AB32FB" w:rsidRPr="00FC48D4" w14:paraId="7D547F4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33B9" w14:textId="77777777" w:rsidR="00AB32FB" w:rsidRPr="00FC48D4" w:rsidRDefault="00AB32FB">
            <w:r w:rsidRPr="00FC48D4">
              <w:t>4.4. Наличие программ для стажировки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3D5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организации; раздел Коллективного договора организации, Кадровая политика; внутренняя кадровая документация (приказы), договор о прохождении стажировки для безработных выпускников учреждений профессионального образования из числа инвалидов с ЦЗН, сведения о трудоустройстве инвалидов (трудовые договоры).</w:t>
            </w:r>
          </w:p>
          <w:p w14:paraId="48F77AC4" w14:textId="77777777" w:rsidR="00AB32FB" w:rsidRPr="00FC48D4" w:rsidRDefault="00AB32FB">
            <w:pPr>
              <w:jc w:val="both"/>
            </w:pPr>
            <w:r w:rsidRPr="00FC48D4">
              <w:t>Трудовые договоры, приказы о приеме на работу инвалидов после успешного прохождения стажировки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6B8B0698" w14:textId="77777777">
              <w:trPr>
                <w:trHeight w:val="945"/>
              </w:trPr>
              <w:tc>
                <w:tcPr>
                  <w:tcW w:w="9540" w:type="dxa"/>
                  <w:shd w:val="clear" w:color="000000" w:fill="FFFFFF"/>
                  <w:vAlign w:val="center"/>
                </w:tcPr>
                <w:p w14:paraId="592D875F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rPr>
                      <w:bCs/>
                    </w:rPr>
                    <w:t>наличие – 5 баллов</w:t>
                  </w:r>
                </w:p>
                <w:p w14:paraId="42AF1D01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rPr>
                      <w:bCs/>
                    </w:rPr>
                    <w:t>отсутствие – 0 баллов</w:t>
                  </w:r>
                </w:p>
                <w:p w14:paraId="52F892DE" w14:textId="77777777" w:rsidR="00AB32FB" w:rsidRPr="00FC48D4" w:rsidRDefault="00AB32FB">
                  <w:pPr>
                    <w:rPr>
                      <w:bCs/>
                    </w:rPr>
                  </w:pPr>
                </w:p>
                <w:p w14:paraId="252730E2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  <w:tr w:rsidR="00AB32FB" w:rsidRPr="00FC48D4" w14:paraId="2317C0F3" w14:textId="77777777">
              <w:trPr>
                <w:trHeight w:val="4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3FCC4D3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</w:tbl>
          <w:p w14:paraId="6151EC2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наличие – 3 балла</w:t>
            </w:r>
          </w:p>
          <w:p w14:paraId="1EDCEDF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bCs/>
              </w:rPr>
              <w:t>отсутствие – 0 баллов</w:t>
            </w:r>
          </w:p>
        </w:tc>
      </w:tr>
      <w:tr w:rsidR="00AB32FB" w:rsidRPr="00FC48D4" w14:paraId="50A8EE8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871D" w14:textId="77777777" w:rsidR="00AB32FB" w:rsidRPr="00FC48D4" w:rsidRDefault="00AB32FB">
            <w:r w:rsidRPr="00FC48D4">
              <w:t>4.5. Организация адаптации инвалидов на рабочем месте (наставничество, кураторство, помощь по социализации в коллективе и пр.)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ACB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организации; раздел Коллективного договора организации, Положение о наставничестве; Кадровая политика; трудовой договор (дополнения к трудовому договору) сотрудника - наставника о возложении на него обязанностей по наставничеству; приказ по кадрам (личному составу).</w:t>
            </w:r>
          </w:p>
          <w:p w14:paraId="01D67DA0" w14:textId="77777777" w:rsidR="00AB32FB" w:rsidRPr="00FC48D4" w:rsidRDefault="00AB32FB">
            <w:pPr>
              <w:jc w:val="both"/>
            </w:pPr>
            <w:r w:rsidRPr="00FC48D4">
              <w:t xml:space="preserve">Доля инвалидов, продолжающих осуществлять трудовую деятельность в организации более года рассчитывается как отношение числа инвалидов на конец года, продолжающих осуществлять трудовую деятельность в организации более года, к среднесписочной численности инвалидов в организации на конец того же года, в процентах. Рассчитывается за три года, предшествующих проведению конкурса.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085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– 3 балла</w:t>
            </w:r>
          </w:p>
          <w:p w14:paraId="75B3BC3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отсутствие – 0 баллов</w:t>
            </w:r>
          </w:p>
        </w:tc>
      </w:tr>
      <w:tr w:rsidR="00AB32FB" w:rsidRPr="00FC48D4" w14:paraId="09DB36B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9C7D" w14:textId="77777777" w:rsidR="00AB32FB" w:rsidRPr="00FC48D4" w:rsidRDefault="00AB32FB">
            <w:r w:rsidRPr="00FC48D4">
              <w:t>4.6. Среднее значение показателя доли инвалидов, продолжающих осуществлять трудовую деятельность в организации более года, в среднесписочной численности инвалидов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5363" w14:textId="77777777" w:rsidR="00AB32FB" w:rsidRPr="00FC48D4" w:rsidRDefault="00AB32FB">
            <w:pPr>
              <w:jc w:val="both"/>
            </w:pPr>
            <w:r w:rsidRPr="00FC48D4">
              <w:t>Источники: внутренняя учетная кадровая документация; локальные нормативные акты; трудовые договора; приказы по кадрам;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</w:t>
            </w:r>
          </w:p>
          <w:p w14:paraId="7FB6A6B2" w14:textId="77777777" w:rsidR="00AB32FB" w:rsidRPr="00FC48D4" w:rsidRDefault="00AB32FB">
            <w:pPr>
              <w:jc w:val="both"/>
            </w:pPr>
            <w:r w:rsidRPr="00FC48D4">
              <w:t xml:space="preserve">Рассчитывается в процентах как среднее за три года, предшествующих проведению конкурса, значение показателя доли инвалидов, продолжающих осуществлять трудовую деятельность в организации более года, в среднесписочной численности инвалидов в организации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1B39DEFE" w14:textId="77777777">
              <w:trPr>
                <w:trHeight w:val="37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1D26018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50,1 % и больше – 5 баллов </w:t>
                  </w:r>
                </w:p>
                <w:p w14:paraId="5615CB3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20,1 % до 50,0 % – 3 балла </w:t>
                  </w:r>
                </w:p>
                <w:p w14:paraId="1D21229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 20,0 % - 0 баллов </w:t>
                  </w:r>
                </w:p>
              </w:tc>
            </w:tr>
            <w:tr w:rsidR="00AB32FB" w:rsidRPr="00FC48D4" w14:paraId="42D3060C" w14:textId="77777777">
              <w:trPr>
                <w:trHeight w:val="36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162C76B7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5B7B7F6D" w14:textId="77777777">
              <w:trPr>
                <w:trHeight w:val="39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349BE3B6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</w:tbl>
          <w:p w14:paraId="2BD46F49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541565B6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F5DA" w14:textId="77777777" w:rsidR="00AB32FB" w:rsidRPr="00FC48D4" w:rsidRDefault="00AB32FB">
            <w:r w:rsidRPr="00FC48D4">
              <w:t>4.7. Коэффициент текучести кадров (среди инвалидов),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9133" w14:textId="77777777" w:rsidR="00AB32FB" w:rsidRPr="00FC48D4" w:rsidRDefault="00AB32FB">
            <w:r w:rsidRPr="00FC48D4">
              <w:t>Источники: внутренняя учетная кадровая документация; локальные нормативные акты; трудовые договора; приказы по кадрам;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организации.</w:t>
            </w:r>
          </w:p>
          <w:p w14:paraId="376125AC" w14:textId="77777777" w:rsidR="00AB32FB" w:rsidRPr="00FC48D4" w:rsidRDefault="00AB32FB">
            <w:r w:rsidRPr="00FC48D4">
              <w:t>Рассчитывается как отношение числа уволенных работников   организации (из числа инвалидов), выбывших за год, предшествующий проведению конкурса, по причинам текучести (по собственному желанию, за прогулы, за нарушение техники безопасности, самовольный уход и другим причинам, не вызванным производственной или общегосударственной потребностью) к среднесписочной численности инвалидов за этот же год, в процентах.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621B9866" w14:textId="77777777">
              <w:trPr>
                <w:trHeight w:val="39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24EF10A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0 до 19,9 % – 5 баллов </w:t>
                  </w:r>
                </w:p>
                <w:p w14:paraId="025E8FFE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20,0 % до 49,9 % – 3 балла </w:t>
                  </w:r>
                </w:p>
                <w:p w14:paraId="00C6B50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от 50,0 % и более – 0 баллов</w:t>
                  </w:r>
                </w:p>
              </w:tc>
            </w:tr>
            <w:tr w:rsidR="00AB32FB" w:rsidRPr="00FC48D4" w14:paraId="70ABD783" w14:textId="77777777">
              <w:trPr>
                <w:trHeight w:val="37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7B25D22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08650E05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0B77A797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14F6DA2F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27D79834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3DC8DA6A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D1D0800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2C3125D2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D6FFC5B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23AC0142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7484BF4E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</w:tbl>
          <w:p w14:paraId="18B90670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0ED22DF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287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0B62DB8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CA5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2478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D0DB" w14:textId="77777777" w:rsidR="00AB32FB" w:rsidRPr="00FC48D4" w:rsidRDefault="00AB32FB">
            <w:r w:rsidRPr="00FC48D4">
              <w:t>отсутствие нарушений – 5 баллов</w:t>
            </w:r>
          </w:p>
          <w:p w14:paraId="5B9E436A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4497134F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14B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FA0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145</w:t>
            </w:r>
          </w:p>
        </w:tc>
      </w:tr>
      <w:tr w:rsidR="00AB32FB" w:rsidRPr="00FC48D4" w14:paraId="1D05260E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9F41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D7C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23107B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9D4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D355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7CE5C31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78B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34F3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155</w:t>
            </w:r>
          </w:p>
        </w:tc>
      </w:tr>
      <w:tr w:rsidR="00AB32FB" w:rsidRPr="00FC48D4" w14:paraId="250C92DC" w14:textId="77777777" w:rsidTr="00AB32F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39D7E" w14:textId="77777777" w:rsidR="00AB32FB" w:rsidRPr="00FC48D4" w:rsidRDefault="00AB32FB">
            <w:pPr>
              <w:pStyle w:val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D4">
              <w:rPr>
                <w:rFonts w:ascii="Times New Roman" w:hAnsi="Times New Roman"/>
                <w:color w:val="auto"/>
                <w:sz w:val="26"/>
                <w:szCs w:val="26"/>
              </w:rPr>
              <w:t>16. «За поддержку работников-многодетных родителей и их детей в организациях производственной сферы»</w:t>
            </w:r>
          </w:p>
        </w:tc>
      </w:tr>
      <w:tr w:rsidR="00AB32FB" w:rsidRPr="00FC48D4" w14:paraId="1E14D019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CF65" w14:textId="77777777" w:rsidR="00AB32FB" w:rsidRPr="00FC48D4" w:rsidRDefault="00AB32FB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48D4">
              <w:rPr>
                <w:b/>
                <w:color w:val="000000"/>
                <w:sz w:val="26"/>
                <w:szCs w:val="26"/>
              </w:rPr>
              <w:t>1. Системность деятельности организации</w:t>
            </w:r>
          </w:p>
        </w:tc>
      </w:tr>
      <w:tr w:rsidR="00AB32FB" w:rsidRPr="00FC48D4" w14:paraId="66512FF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0CD3" w14:textId="77777777" w:rsidR="00AB32FB" w:rsidRPr="00FC48D4" w:rsidRDefault="00AB32FB">
            <w:pPr>
              <w:jc w:val="center"/>
              <w:rPr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C7E8" w14:textId="77777777" w:rsidR="00AB32FB" w:rsidRPr="00FC48D4" w:rsidRDefault="00AB32FB">
            <w:pPr>
              <w:jc w:val="center"/>
              <w:rPr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D2C" w14:textId="77777777" w:rsidR="00AB32FB" w:rsidRPr="00FC48D4" w:rsidRDefault="00AB32FB">
            <w:pPr>
              <w:jc w:val="center"/>
              <w:rPr>
                <w:color w:val="000000"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 количество баллов</w:t>
            </w:r>
          </w:p>
        </w:tc>
      </w:tr>
      <w:tr w:rsidR="00AB32FB" w:rsidRPr="00FC48D4" w14:paraId="679A8AC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593" w14:textId="77777777" w:rsidR="00AB32FB" w:rsidRPr="00FC48D4" w:rsidRDefault="00AB32FB">
            <w:pPr>
              <w:pStyle w:val="afe"/>
              <w:numPr>
                <w:ilvl w:val="1"/>
                <w:numId w:val="3"/>
              </w:numPr>
            </w:pPr>
            <w:r w:rsidRPr="00FC48D4">
              <w:t>Закрепление в локальных нормативных актах организации прав работников-многодетных родителей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4D5E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0E9A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7E2302A8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029E9A2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02F4B669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0106835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</w:p>
          <w:p w14:paraId="71EA1027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79919F72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49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1.2 Доля (процент) пунктов, коллективного договора (программного документа), закрепляющего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32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</w:t>
            </w:r>
            <w:r w:rsidRPr="00FC48D4">
              <w:rPr>
                <w:sz w:val="24"/>
              </w:rPr>
              <w:t>-многодетных родителей</w:t>
            </w:r>
            <w:r w:rsidRPr="00FC48D4">
              <w:rPr>
                <w:bCs/>
                <w:color w:val="000000"/>
                <w:sz w:val="24"/>
              </w:rPr>
              <w:t>.</w:t>
            </w:r>
          </w:p>
          <w:p w14:paraId="13463260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07074A3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FD4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567D1F1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191F282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5B531AE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1E3B1FF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5D46856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757964A3" w14:textId="77777777" w:rsidR="00AB32FB" w:rsidRPr="00FC48D4" w:rsidRDefault="00AB32FB"/>
        </w:tc>
      </w:tr>
      <w:tr w:rsidR="00AB32FB" w:rsidRPr="00FC48D4" w14:paraId="794D4126" w14:textId="77777777" w:rsidTr="00AB32FB">
        <w:trPr>
          <w:trHeight w:val="308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26E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>, в учетном периоде (три года) по сравнению с запланированным</w:t>
            </w:r>
          </w:p>
          <w:p w14:paraId="04618648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365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5B56C507" w14:textId="77777777" w:rsidR="00AB32FB" w:rsidRPr="00FC48D4" w:rsidRDefault="00AB32FB">
            <w:r w:rsidRPr="00FC48D4">
              <w:t>Рассчитывается как отношение числа выполненных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к общему числу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2AD18F70" w14:textId="77777777" w:rsidR="00AB32FB" w:rsidRPr="00FC48D4" w:rsidRDefault="00AB32FB">
            <w:r w:rsidRPr="00FC48D4">
              <w:t xml:space="preserve">Примечание: оценка не может быть выше 10 баллов.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72C3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5BD769B8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02A0EAA3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57B3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097B45B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833" w14:textId="77777777" w:rsidR="00AB32FB" w:rsidRPr="00FC48D4" w:rsidRDefault="00AB32FB"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414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3B9FA53B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7692ACE9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740056BC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604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</w:p>
          <w:p w14:paraId="11D793D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164F4A1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7ADB1E69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432AA73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565DD999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 xml:space="preserve">без сохранения заработной платы – 2 балла; </w:t>
            </w:r>
            <w:r w:rsidRPr="00FC48D4">
              <w:t>отсутствие – 0 баллов;</w:t>
            </w:r>
          </w:p>
          <w:p w14:paraId="69719CA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многодетным родителям и отпуск в удобный каникулярный период – 3 балла;</w:t>
            </w:r>
          </w:p>
          <w:p w14:paraId="46934C85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BEB575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2E829A52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календарных дня – 3 балла; </w:t>
            </w:r>
          </w:p>
          <w:p w14:paraId="6366FCF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0103DDB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0C5D4F42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72B65D0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591C013D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2687706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t xml:space="preserve">возможность </w:t>
            </w:r>
            <w:r w:rsidRPr="00FC48D4">
              <w:rPr>
                <w:shd w:val="clear" w:color="auto" w:fill="FFFFFF"/>
              </w:rPr>
              <w:t>работниками-</w:t>
            </w:r>
            <w:r w:rsidRPr="00FC48D4">
              <w:t>-многодетными родителями</w:t>
            </w:r>
            <w:r w:rsidRPr="00FC48D4">
              <w:rPr>
                <w:shd w:val="clear" w:color="auto" w:fill="FFFFFF"/>
              </w:rPr>
              <w:t xml:space="preserve"> </w:t>
            </w:r>
            <w:r w:rsidRPr="00FC48D4">
              <w:t xml:space="preserve">осуществления </w:t>
            </w:r>
            <w:r w:rsidRPr="00FC48D4">
              <w:rPr>
                <w:shd w:val="clear" w:color="auto" w:fill="FFFFFF"/>
              </w:rPr>
              <w:t>трудовой функции дистанционно:</w:t>
            </w:r>
          </w:p>
          <w:p w14:paraId="1CAAF04E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на постоянной основе – 3 балла;</w:t>
            </w:r>
          </w:p>
          <w:p w14:paraId="64D1B2FB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временно – 2 балла;</w:t>
            </w:r>
          </w:p>
          <w:p w14:paraId="5BCC2E6F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отсутствие – 0 баллов;</w:t>
            </w:r>
          </w:p>
          <w:p w14:paraId="431E3DB4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 w:rsidRPr="00FC48D4"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</w:p>
          <w:p w14:paraId="7A31F303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5821F656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7AF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3.  Социальные   гарантии   работников</w:t>
            </w:r>
            <w:r w:rsidRPr="00FC48D4">
              <w:rPr>
                <w:b/>
                <w:bCs/>
              </w:rPr>
              <w:t>-многодетных родителей</w:t>
            </w:r>
          </w:p>
        </w:tc>
      </w:tr>
      <w:tr w:rsidR="00AB32FB" w:rsidRPr="00FC48D4" w14:paraId="3E52A5F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E61" w14:textId="77777777" w:rsidR="00AB32FB" w:rsidRPr="00FC48D4" w:rsidRDefault="00AB32FB">
            <w:r w:rsidRPr="00FC48D4">
              <w:t>Социальные гарантии работникам-многодетным родителям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409D" w14:textId="77777777" w:rsidR="00AB32FB" w:rsidRPr="00FC48D4" w:rsidRDefault="00AB32FB">
            <w:pPr>
              <w:jc w:val="both"/>
            </w:pPr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</w:p>
          <w:p w14:paraId="1041848E" w14:textId="77777777" w:rsidR="00AB32FB" w:rsidRPr="00FC48D4" w:rsidRDefault="00AB32FB">
            <w:pPr>
              <w:jc w:val="both"/>
            </w:pPr>
            <w:r w:rsidRPr="00FC48D4">
              <w:t>Баллы начисляются при наличии соответствующих гарантий.</w:t>
            </w:r>
          </w:p>
          <w:p w14:paraId="3C86F3EF" w14:textId="77777777" w:rsidR="00AB32FB" w:rsidRPr="00FC48D4" w:rsidRDefault="00AB32FB">
            <w:pPr>
              <w:jc w:val="both"/>
            </w:pPr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2048E215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F35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их детей – 5 баллов; </w:t>
            </w:r>
          </w:p>
          <w:p w14:paraId="1024C418" w14:textId="77777777" w:rsidR="00AB32FB" w:rsidRPr="00FC48D4" w:rsidRDefault="00AB32FB">
            <w:r w:rsidRPr="00FC48D4">
              <w:t>отсутствие – 0 баллов;</w:t>
            </w:r>
          </w:p>
          <w:p w14:paraId="6D8399BE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6CAE03BC" w14:textId="77777777" w:rsidR="00AB32FB" w:rsidRPr="00FC48D4" w:rsidRDefault="00AB32FB">
            <w:r w:rsidRPr="00FC48D4">
              <w:t xml:space="preserve">3 балла; </w:t>
            </w:r>
          </w:p>
          <w:p w14:paraId="6AD22AEC" w14:textId="77777777" w:rsidR="00AB32FB" w:rsidRPr="00FC48D4" w:rsidRDefault="00AB32FB">
            <w:r w:rsidRPr="00FC48D4">
              <w:t>отсутствие – 0 баллов;</w:t>
            </w:r>
          </w:p>
          <w:p w14:paraId="1BC581AB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030C4030" w14:textId="77777777" w:rsidR="00AB32FB" w:rsidRPr="00FC48D4" w:rsidRDefault="00AB32FB">
            <w:r w:rsidRPr="00FC48D4">
              <w:t>отсутствие – 0 баллов;</w:t>
            </w:r>
          </w:p>
          <w:p w14:paraId="0807145C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12A4B344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37DF7C2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2296A3AF" w14:textId="77777777" w:rsidR="00AB32FB" w:rsidRPr="00FC48D4" w:rsidRDefault="00AB32FB">
            <w:r w:rsidRPr="00FC48D4">
              <w:rPr>
                <w:color w:val="000000"/>
              </w:rPr>
              <w:t xml:space="preserve">оказание помощи работникам при подготовке детей к школе, (закупка принадлежностей, формы и т.д.) </w:t>
            </w:r>
            <w:r w:rsidRPr="00FC48D4">
              <w:t xml:space="preserve">– 2 балла; </w:t>
            </w:r>
          </w:p>
          <w:p w14:paraId="08123669" w14:textId="77777777" w:rsidR="00AB32FB" w:rsidRPr="00FC48D4" w:rsidRDefault="00AB32FB">
            <w:r w:rsidRPr="00FC48D4">
              <w:t>отсутствие – 0 баллов;</w:t>
            </w:r>
          </w:p>
          <w:p w14:paraId="3DBE18B6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>– 1 балл; отсутствие – 0 баллов;</w:t>
            </w:r>
          </w:p>
          <w:p w14:paraId="40C6CB4B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2571D989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>– 2 балла; отсутствие – 0 баллов;</w:t>
            </w:r>
          </w:p>
          <w:p w14:paraId="1BB315B8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4054E91E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1480035C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0E0DA3A3" w14:textId="77777777" w:rsidR="00AB32FB" w:rsidRPr="00FC48D4" w:rsidRDefault="00AB32FB">
            <w:r w:rsidRPr="00FC48D4">
              <w:t>отсутствие – 0 баллов;</w:t>
            </w:r>
          </w:p>
          <w:p w14:paraId="3C4B5512" w14:textId="77777777" w:rsidR="00AB32FB" w:rsidRPr="00FC48D4" w:rsidRDefault="00AB32FB">
            <w:r w:rsidRPr="00FC48D4"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310B5780" w14:textId="77777777" w:rsidR="00AB32FB" w:rsidRPr="00FC48D4" w:rsidRDefault="00AB32FB">
            <w:r w:rsidRPr="00FC48D4">
              <w:t>отсутствие – 0 баллов;</w:t>
            </w:r>
          </w:p>
          <w:p w14:paraId="1B2899AD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>– 3 балла;</w:t>
            </w:r>
          </w:p>
          <w:p w14:paraId="7F9C42F5" w14:textId="77777777" w:rsidR="00AB32FB" w:rsidRPr="00FC48D4" w:rsidRDefault="00AB32FB">
            <w:r w:rsidRPr="00FC48D4">
              <w:t>отсутствие – 0 баллов;</w:t>
            </w:r>
          </w:p>
          <w:p w14:paraId="28C1AB4A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3 балла; </w:t>
            </w:r>
          </w:p>
          <w:p w14:paraId="28D4FA25" w14:textId="77777777" w:rsidR="00AB32FB" w:rsidRPr="00FC48D4" w:rsidRDefault="00AB32FB">
            <w:r w:rsidRPr="00FC48D4">
              <w:t>отсутствие – 0 баллов;</w:t>
            </w:r>
          </w:p>
          <w:p w14:paraId="0D8D2321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ССУЗах - если образование получают впервые </w:t>
            </w:r>
            <w:r w:rsidRPr="00FC48D4">
              <w:t xml:space="preserve">– 4 балла; </w:t>
            </w:r>
          </w:p>
          <w:p w14:paraId="7A89599D" w14:textId="77777777" w:rsidR="00AB32FB" w:rsidRPr="00FC48D4" w:rsidRDefault="00AB32FB">
            <w:r w:rsidRPr="00FC48D4">
              <w:t>отсутствие – 0 баллов;</w:t>
            </w:r>
          </w:p>
          <w:p w14:paraId="023FD7D2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66474976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работников </w:t>
            </w:r>
            <w:r w:rsidRPr="00FC48D4">
              <w:t xml:space="preserve">– 5 баллов; </w:t>
            </w:r>
          </w:p>
          <w:p w14:paraId="57DA1A38" w14:textId="77777777" w:rsidR="00AB32FB" w:rsidRPr="00FC48D4" w:rsidRDefault="00AB32FB">
            <w:r w:rsidRPr="00FC48D4">
              <w:t>отсутствие – 0 баллов;</w:t>
            </w:r>
          </w:p>
          <w:p w14:paraId="652CCBD4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 w:rsidRPr="00FC48D4">
              <w:t>угля</w:t>
            </w:r>
            <w:r w:rsidRPr="00FC48D4">
              <w:rPr>
                <w:color w:val="000000"/>
              </w:rPr>
              <w:t xml:space="preserve"> - </w:t>
            </w:r>
            <w:r w:rsidRPr="00FC48D4">
              <w:t xml:space="preserve">5 баллов; </w:t>
            </w:r>
          </w:p>
          <w:p w14:paraId="02947D07" w14:textId="77777777" w:rsidR="00AB32FB" w:rsidRPr="00FC48D4" w:rsidRDefault="00AB32FB">
            <w:r w:rsidRPr="00FC48D4">
              <w:t>отсутствие – 0 баллов;</w:t>
            </w:r>
          </w:p>
          <w:p w14:paraId="158D366F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656DFF57" w14:textId="77777777" w:rsidR="00AB32FB" w:rsidRPr="00FC48D4" w:rsidRDefault="00AB32FB">
            <w:r w:rsidRPr="00FC48D4">
              <w:t>отсутствие – 0 баллов;</w:t>
            </w:r>
          </w:p>
          <w:p w14:paraId="47E9943B" w14:textId="77777777" w:rsidR="00AB32FB" w:rsidRPr="00FC48D4" w:rsidRDefault="00AB32FB">
            <w:pPr>
              <w:jc w:val="both"/>
            </w:pPr>
            <w:r w:rsidRPr="00FC48D4">
              <w:t xml:space="preserve">наличие мероприятий, дающих возможность </w:t>
            </w:r>
            <w:r w:rsidRPr="00FC48D4">
              <w:rPr>
                <w:color w:val="000000"/>
              </w:rPr>
              <w:t>работникам</w:t>
            </w:r>
            <w:r w:rsidRPr="00FC48D4">
              <w:t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</w:p>
          <w:p w14:paraId="66E87D4A" w14:textId="77777777" w:rsidR="00AB32FB" w:rsidRPr="00FC48D4" w:rsidRDefault="00AB32FB">
            <w:r w:rsidRPr="00FC48D4">
              <w:t>отсутствие – 0 баллов;</w:t>
            </w:r>
          </w:p>
          <w:p w14:paraId="001B6245" w14:textId="77777777" w:rsidR="00AB32FB" w:rsidRPr="00FC48D4" w:rsidRDefault="00AB32FB">
            <w:r w:rsidRPr="00FC48D4">
              <w:t xml:space="preserve">осуществление психологической поддержки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и их детей - 5 баллов;</w:t>
            </w:r>
          </w:p>
          <w:p w14:paraId="35959123" w14:textId="77777777" w:rsidR="00AB32FB" w:rsidRPr="00FC48D4" w:rsidRDefault="00AB32FB">
            <w:r w:rsidRPr="00FC48D4">
              <w:t>отсутствие – 0 баллов;</w:t>
            </w:r>
          </w:p>
          <w:p w14:paraId="45EDBBAA" w14:textId="77777777" w:rsidR="00AB32FB" w:rsidRPr="00FC48D4" w:rsidRDefault="00AB32FB">
            <w:r w:rsidRPr="00FC48D4">
              <w:t>выдача сертификатов на получение продуктов, одежды и бытовой техники – 5 баллов;</w:t>
            </w:r>
          </w:p>
          <w:p w14:paraId="4C4549B7" w14:textId="77777777" w:rsidR="00AB32FB" w:rsidRPr="00FC48D4" w:rsidRDefault="00AB32FB">
            <w:r w:rsidRPr="00FC48D4">
              <w:t>отсутствие – 0 баллов;</w:t>
            </w:r>
          </w:p>
          <w:p w14:paraId="1929CCF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</w:t>
            </w:r>
            <w:r w:rsidRPr="00FC48D4">
              <w:t>-многодетного родителя</w:t>
            </w:r>
            <w:r w:rsidRPr="00FC48D4">
              <w:rPr>
                <w:color w:val="000000"/>
              </w:rPr>
              <w:t>:</w:t>
            </w:r>
          </w:p>
          <w:p w14:paraId="73A917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38FBD3D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2FFB28B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5156ACA2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052991C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26C956DB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1515DCD0" w14:textId="77777777" w:rsidR="00AB32FB" w:rsidRPr="00FC48D4" w:rsidRDefault="00AB32FB">
            <w:r w:rsidRPr="00FC48D4">
              <w:t>отсутствие – 0 баллов</w:t>
            </w:r>
          </w:p>
          <w:p w14:paraId="02C4D575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Наличие коэффициента к заработной плате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– 5 баллов;</w:t>
            </w:r>
          </w:p>
          <w:p w14:paraId="543D9E54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12FD7FF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8074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4. Развитие   семейных   ценностей</w:t>
            </w:r>
          </w:p>
        </w:tc>
      </w:tr>
      <w:tr w:rsidR="00AB32FB" w:rsidRPr="00FC48D4" w14:paraId="63770AB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15D2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E7E4" w14:textId="77777777" w:rsidR="00AB32FB" w:rsidRPr="00FC48D4" w:rsidRDefault="00AB32FB">
            <w:pPr>
              <w:jc w:val="both"/>
            </w:pPr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2DEBDE0F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32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пропаганда семейных ценностей, и поддержки материнства и детства как элемента корпоративной культуры –2 балла; </w:t>
            </w:r>
          </w:p>
          <w:p w14:paraId="00F6C4D5" w14:textId="77777777" w:rsidR="00AB32FB" w:rsidRPr="00FC48D4" w:rsidRDefault="00AB32FB">
            <w:r w:rsidRPr="00FC48D4">
              <w:t>отсутствие – 0 баллов;</w:t>
            </w:r>
          </w:p>
          <w:p w14:paraId="15E9E24B" w14:textId="77777777" w:rsidR="00AB32FB" w:rsidRPr="00FC48D4" w:rsidRDefault="00AB32FB">
            <w:pPr>
              <w:rPr>
                <w:color w:val="000000"/>
              </w:rPr>
            </w:pPr>
            <w:r w:rsidRPr="00FC48D4">
              <w:t>патриотическое воспитание детей,</w:t>
            </w:r>
            <w:r w:rsidRPr="00FC48D4">
              <w:rPr>
                <w:color w:val="000000"/>
              </w:rPr>
              <w:t xml:space="preserve"> элемента корпоративной культуры –2 балла; </w:t>
            </w:r>
          </w:p>
          <w:p w14:paraId="489B1297" w14:textId="77777777" w:rsidR="00AB32FB" w:rsidRPr="00FC48D4" w:rsidRDefault="00AB32FB">
            <w:r w:rsidRPr="00FC48D4">
              <w:t>отсутствие – 0 баллов;</w:t>
            </w:r>
          </w:p>
          <w:p w14:paraId="00250AC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281C37D6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D96CCA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7D362EE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  <w:r w:rsidRPr="00FC48D4">
              <w:t>отсутствие – 0 баллов;</w:t>
            </w:r>
          </w:p>
          <w:p w14:paraId="22B361DD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турпоездки,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56BE296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5848727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6E5C5C0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6844659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22FA504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77E5DE39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488B204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1C62091B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780404F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4D3F1507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67FB5C2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2981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7FC2600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65AF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289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0B6A" w14:textId="77777777" w:rsidR="00AB32FB" w:rsidRPr="00FC48D4" w:rsidRDefault="00AB32FB">
            <w:r w:rsidRPr="00FC48D4">
              <w:t>отсутствие нарушений – 5 баллов</w:t>
            </w:r>
          </w:p>
          <w:p w14:paraId="1D29AEE9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5968E79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EA2B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B5D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206</w:t>
            </w:r>
          </w:p>
        </w:tc>
      </w:tr>
      <w:tr w:rsidR="00AB32FB" w:rsidRPr="00FC48D4" w14:paraId="3C74747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93B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77B4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02D561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083D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94B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E22D53E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298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F8CE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216</w:t>
            </w:r>
          </w:p>
        </w:tc>
      </w:tr>
      <w:tr w:rsidR="00AB32FB" w:rsidRPr="00FC48D4" w14:paraId="266687C0" w14:textId="77777777" w:rsidTr="00AB32F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B9B63" w14:textId="77777777" w:rsidR="00AB32FB" w:rsidRPr="00FC48D4" w:rsidRDefault="00AB32FB">
            <w:pPr>
              <w:pStyle w:val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48D4">
              <w:rPr>
                <w:rFonts w:ascii="Times New Roman" w:hAnsi="Times New Roman"/>
                <w:color w:val="auto"/>
                <w:sz w:val="24"/>
                <w:szCs w:val="24"/>
              </w:rPr>
              <w:t>17. «За поддержку работников-многодетных родителей и их детей в организациях непроизводственной сферы»</w:t>
            </w:r>
          </w:p>
        </w:tc>
      </w:tr>
      <w:tr w:rsidR="00AB32FB" w:rsidRPr="00FC48D4" w14:paraId="54AD8E98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A08" w14:textId="77777777" w:rsidR="00AB32FB" w:rsidRPr="00FC48D4" w:rsidRDefault="00AB32FB">
            <w:pPr>
              <w:jc w:val="center"/>
              <w:rPr>
                <w:b/>
                <w:color w:val="000000"/>
              </w:rPr>
            </w:pPr>
            <w:r w:rsidRPr="00FC48D4">
              <w:rPr>
                <w:b/>
                <w:color w:val="000000"/>
              </w:rPr>
              <w:t>1. Системность деятельности организации</w:t>
            </w:r>
          </w:p>
        </w:tc>
      </w:tr>
      <w:tr w:rsidR="00AB32FB" w:rsidRPr="00FC48D4" w14:paraId="31F47CC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4BBD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86D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047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Критерии оценки, количество баллов</w:t>
            </w:r>
          </w:p>
        </w:tc>
      </w:tr>
      <w:tr w:rsidR="00AB32FB" w:rsidRPr="00FC48D4" w14:paraId="0A724516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1426" w14:textId="77777777" w:rsidR="00AB32FB" w:rsidRPr="00FC48D4" w:rsidRDefault="00AB32FB">
            <w:pPr>
              <w:pStyle w:val="afe"/>
              <w:numPr>
                <w:ilvl w:val="1"/>
                <w:numId w:val="4"/>
              </w:numPr>
              <w:ind w:left="0" w:firstLine="0"/>
            </w:pPr>
            <w:r w:rsidRPr="00FC48D4">
              <w:t>Закрепление в локальных нормативных актах организации прав работников-многодетных родителей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A337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B4D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25111D43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C9C6996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378B5597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775F613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</w:p>
          <w:p w14:paraId="212243C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7D9E907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0A53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1.2 Доля (процент) пунктов, коллективного договора (программного документа), закрепляющего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E7D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</w:t>
            </w:r>
            <w:r w:rsidRPr="00FC48D4">
              <w:rPr>
                <w:sz w:val="24"/>
              </w:rPr>
              <w:t>-многодетных родителей</w:t>
            </w:r>
            <w:r w:rsidRPr="00FC48D4">
              <w:rPr>
                <w:bCs/>
                <w:color w:val="000000"/>
                <w:sz w:val="24"/>
              </w:rPr>
              <w:t>.</w:t>
            </w:r>
          </w:p>
          <w:p w14:paraId="5E1D280F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1F969D52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C6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4BCEE5C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B51974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64262B8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2761C47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6CBB204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61D2718D" w14:textId="77777777" w:rsidR="00AB32FB" w:rsidRPr="00FC48D4" w:rsidRDefault="00AB32FB"/>
        </w:tc>
      </w:tr>
      <w:tr w:rsidR="00AB32FB" w:rsidRPr="00FC48D4" w14:paraId="7B74CB0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ACC1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>, в учетном периоде (три года) по сравнению с запланированным</w:t>
            </w:r>
          </w:p>
          <w:p w14:paraId="3F053B82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A6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200AE6DB" w14:textId="77777777" w:rsidR="00AB32FB" w:rsidRPr="00FC48D4" w:rsidRDefault="00AB32FB">
            <w:r w:rsidRPr="00FC48D4">
              <w:t>Рассчитывается как отношение числа выполненных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к общему числу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5D4733ED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F92C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0726B9F2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7995C109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EC6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1FCF415D" w14:textId="77777777" w:rsidTr="00AB32FB">
        <w:trPr>
          <w:trHeight w:val="139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70A2" w14:textId="77777777" w:rsidR="00AB32FB" w:rsidRPr="00FC48D4" w:rsidRDefault="00AB32FB"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9BCB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22B18348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0F06198B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780EA40D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71E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</w:p>
          <w:p w14:paraId="12F6B829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1E03BF6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10D3C431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71A4E7D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3741DE36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 xml:space="preserve">без сохранения заработной платы – 2 балла; </w:t>
            </w:r>
            <w:r w:rsidRPr="00FC48D4">
              <w:t>отсутствие – 0 баллов;</w:t>
            </w:r>
          </w:p>
          <w:p w14:paraId="74F69E6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многодетным родителям и отпуск в удобный каникулярный период – 3 балла;</w:t>
            </w:r>
          </w:p>
          <w:p w14:paraId="34288926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22250A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497C9B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календарных дня – 3 балла; </w:t>
            </w:r>
          </w:p>
          <w:p w14:paraId="4C6AAF6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33D8B6D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1BEA8868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0F7FC9C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346BF85C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D23B5F1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t xml:space="preserve">возможность </w:t>
            </w:r>
            <w:r w:rsidRPr="00FC48D4">
              <w:rPr>
                <w:shd w:val="clear" w:color="auto" w:fill="FFFFFF"/>
              </w:rPr>
              <w:t>работниками-</w:t>
            </w:r>
            <w:r w:rsidRPr="00FC48D4">
              <w:t>-многодетными родителями</w:t>
            </w:r>
            <w:r w:rsidRPr="00FC48D4">
              <w:rPr>
                <w:shd w:val="clear" w:color="auto" w:fill="FFFFFF"/>
              </w:rPr>
              <w:t xml:space="preserve"> </w:t>
            </w:r>
            <w:r w:rsidRPr="00FC48D4">
              <w:t xml:space="preserve">осуществления </w:t>
            </w:r>
            <w:r w:rsidRPr="00FC48D4">
              <w:rPr>
                <w:shd w:val="clear" w:color="auto" w:fill="FFFFFF"/>
              </w:rPr>
              <w:t>трудовой функции дистанционно:</w:t>
            </w:r>
          </w:p>
          <w:p w14:paraId="4E07B431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на постоянной основе – 3 балла;</w:t>
            </w:r>
          </w:p>
          <w:p w14:paraId="1898AD3F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временно – 2 балла;</w:t>
            </w:r>
          </w:p>
          <w:p w14:paraId="343AFD83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отсутствие – 0 баллов;</w:t>
            </w:r>
          </w:p>
          <w:p w14:paraId="561C6A3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 w:rsidRPr="00FC48D4"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</w:p>
          <w:p w14:paraId="1B22F7AD" w14:textId="18A901AA" w:rsidR="007B1A71" w:rsidRPr="00FC48D4" w:rsidRDefault="00AB32FB" w:rsidP="00E33599">
            <w:r w:rsidRPr="00FC48D4">
              <w:t>отсутствие – 0 баллов</w:t>
            </w:r>
          </w:p>
        </w:tc>
      </w:tr>
      <w:tr w:rsidR="00AB32FB" w:rsidRPr="00FC48D4" w14:paraId="009602F6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55EA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3.  Социальные   гарантии   работников</w:t>
            </w:r>
            <w:r w:rsidRPr="00FC48D4">
              <w:rPr>
                <w:b/>
                <w:bCs/>
              </w:rPr>
              <w:t>-многодетных родителей</w:t>
            </w:r>
          </w:p>
        </w:tc>
      </w:tr>
      <w:tr w:rsidR="00AB32FB" w:rsidRPr="00FC48D4" w14:paraId="15706739" w14:textId="77777777" w:rsidTr="00E33599">
        <w:trPr>
          <w:trHeight w:val="26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3F62" w14:textId="77777777" w:rsidR="00AB32FB" w:rsidRPr="00FC48D4" w:rsidRDefault="00AB32FB">
            <w:r w:rsidRPr="00FC48D4">
              <w:t>Социальные гарантии работникам-многодетным родителям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45EF" w14:textId="77777777" w:rsidR="00AB32FB" w:rsidRPr="00FC48D4" w:rsidRDefault="00AB32FB">
            <w:pPr>
              <w:jc w:val="both"/>
            </w:pPr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</w:p>
          <w:p w14:paraId="033F8AB4" w14:textId="77777777" w:rsidR="00AB32FB" w:rsidRPr="00FC48D4" w:rsidRDefault="00AB32FB">
            <w:pPr>
              <w:jc w:val="both"/>
            </w:pPr>
            <w:r w:rsidRPr="00FC48D4">
              <w:t>Баллы начисляются при наличии соответствующих гарантий.</w:t>
            </w:r>
          </w:p>
          <w:p w14:paraId="37B8BEF2" w14:textId="77777777" w:rsidR="00AB32FB" w:rsidRPr="00FC48D4" w:rsidRDefault="00AB32FB">
            <w:pPr>
              <w:jc w:val="both"/>
            </w:pPr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458217CE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106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их детей – 5 баллов; </w:t>
            </w:r>
          </w:p>
          <w:p w14:paraId="3DF92B36" w14:textId="77777777" w:rsidR="00AB32FB" w:rsidRPr="00FC48D4" w:rsidRDefault="00AB32FB">
            <w:r w:rsidRPr="00FC48D4">
              <w:t>отсутствие – 0 баллов;</w:t>
            </w:r>
          </w:p>
          <w:p w14:paraId="1AFB8585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3E3DFD0F" w14:textId="77777777" w:rsidR="00AB32FB" w:rsidRPr="00FC48D4" w:rsidRDefault="00AB32FB">
            <w:r w:rsidRPr="00FC48D4">
              <w:t xml:space="preserve">3 балла; </w:t>
            </w:r>
          </w:p>
          <w:p w14:paraId="6B21F5B3" w14:textId="77777777" w:rsidR="00AB32FB" w:rsidRPr="00FC48D4" w:rsidRDefault="00AB32FB">
            <w:r w:rsidRPr="00FC48D4">
              <w:t>отсутствие – 0 баллов;</w:t>
            </w:r>
          </w:p>
          <w:p w14:paraId="10DBB849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58397D7E" w14:textId="77777777" w:rsidR="00AB32FB" w:rsidRPr="00FC48D4" w:rsidRDefault="00AB32FB">
            <w:r w:rsidRPr="00FC48D4">
              <w:t>отсутствие – 0 баллов;</w:t>
            </w:r>
          </w:p>
          <w:p w14:paraId="309034B9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274370E7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614F23A2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3416F643" w14:textId="77777777" w:rsidR="00AB32FB" w:rsidRPr="00FC48D4" w:rsidRDefault="00AB32FB">
            <w:r w:rsidRPr="00FC48D4">
              <w:rPr>
                <w:color w:val="000000"/>
              </w:rPr>
              <w:t xml:space="preserve">оказание помощи работникам при подготовке детей к школе, (закупка принадлежностей, формы и т.д.) </w:t>
            </w:r>
            <w:r w:rsidRPr="00FC48D4">
              <w:t xml:space="preserve">– 2 балла; </w:t>
            </w:r>
          </w:p>
          <w:p w14:paraId="6FF23E34" w14:textId="77777777" w:rsidR="00AB32FB" w:rsidRPr="00FC48D4" w:rsidRDefault="00AB32FB">
            <w:r w:rsidRPr="00FC48D4">
              <w:t>отсутствие – 0 баллов;</w:t>
            </w:r>
          </w:p>
          <w:p w14:paraId="3B49573D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 xml:space="preserve">– 1 балл; </w:t>
            </w:r>
          </w:p>
          <w:p w14:paraId="07A48CDD" w14:textId="77777777" w:rsidR="00AB32FB" w:rsidRPr="00FC48D4" w:rsidRDefault="00AB32FB">
            <w:r w:rsidRPr="00FC48D4">
              <w:t>отсутствие – 0 баллов;</w:t>
            </w:r>
          </w:p>
          <w:p w14:paraId="4EBCBB9F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3976AB96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 xml:space="preserve">– 2 балла; </w:t>
            </w:r>
          </w:p>
          <w:p w14:paraId="18A177C1" w14:textId="77777777" w:rsidR="00AB32FB" w:rsidRPr="00FC48D4" w:rsidRDefault="00AB32FB">
            <w:r w:rsidRPr="00FC48D4">
              <w:t>отсутствие – 0 баллов;</w:t>
            </w:r>
          </w:p>
          <w:p w14:paraId="057BEDED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7E634328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1146039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45BC4CF0" w14:textId="77777777" w:rsidR="00AB32FB" w:rsidRPr="00FC48D4" w:rsidRDefault="00AB32FB">
            <w:r w:rsidRPr="00FC48D4">
              <w:t>отсутствие – 0 баллов;</w:t>
            </w:r>
          </w:p>
          <w:p w14:paraId="63E0720B" w14:textId="77777777" w:rsidR="00AB32FB" w:rsidRPr="00FC48D4" w:rsidRDefault="00AB32FB">
            <w:r w:rsidRPr="00FC48D4"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34840E8D" w14:textId="77777777" w:rsidR="00AB32FB" w:rsidRPr="00FC48D4" w:rsidRDefault="00AB32FB">
            <w:r w:rsidRPr="00FC48D4">
              <w:t>отсутствие – 0 баллов;</w:t>
            </w:r>
          </w:p>
          <w:p w14:paraId="492F090B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>– 3 балла;</w:t>
            </w:r>
          </w:p>
          <w:p w14:paraId="2C7AD253" w14:textId="77777777" w:rsidR="00AB32FB" w:rsidRPr="00FC48D4" w:rsidRDefault="00AB32FB">
            <w:r w:rsidRPr="00FC48D4">
              <w:t>отсутствие – 0 баллов;</w:t>
            </w:r>
          </w:p>
          <w:p w14:paraId="7EE3802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3 балла; </w:t>
            </w:r>
          </w:p>
          <w:p w14:paraId="78B78B37" w14:textId="77777777" w:rsidR="00AB32FB" w:rsidRPr="00FC48D4" w:rsidRDefault="00AB32FB">
            <w:r w:rsidRPr="00FC48D4">
              <w:t>отсутствие – 0 баллов;</w:t>
            </w:r>
          </w:p>
          <w:p w14:paraId="3464A85B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ССУЗах - если образование получают впервые </w:t>
            </w:r>
            <w:r w:rsidRPr="00FC48D4">
              <w:t xml:space="preserve">– 4 балла; </w:t>
            </w:r>
          </w:p>
          <w:p w14:paraId="149B69C7" w14:textId="77777777" w:rsidR="00AB32FB" w:rsidRPr="00FC48D4" w:rsidRDefault="00AB32FB">
            <w:r w:rsidRPr="00FC48D4">
              <w:t>отсутствие – 0 баллов;</w:t>
            </w:r>
          </w:p>
          <w:p w14:paraId="2935AC0B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0B15F70B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работников </w:t>
            </w:r>
            <w:r w:rsidRPr="00FC48D4">
              <w:t xml:space="preserve">– 5 баллов; </w:t>
            </w:r>
          </w:p>
          <w:p w14:paraId="64B31AB0" w14:textId="77777777" w:rsidR="00AB32FB" w:rsidRPr="00FC48D4" w:rsidRDefault="00AB32FB">
            <w:r w:rsidRPr="00FC48D4">
              <w:t>отсутствие – 0 баллов;</w:t>
            </w:r>
          </w:p>
          <w:p w14:paraId="4613CCE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 w:rsidRPr="00FC48D4">
              <w:t>угля</w:t>
            </w:r>
            <w:r w:rsidRPr="00FC48D4">
              <w:rPr>
                <w:color w:val="000000"/>
              </w:rPr>
              <w:t xml:space="preserve"> - </w:t>
            </w:r>
            <w:r w:rsidRPr="00FC48D4">
              <w:t xml:space="preserve">5 баллов; </w:t>
            </w:r>
          </w:p>
          <w:p w14:paraId="00A849CF" w14:textId="77777777" w:rsidR="00AB32FB" w:rsidRPr="00FC48D4" w:rsidRDefault="00AB32FB">
            <w:r w:rsidRPr="00FC48D4">
              <w:t>отсутствие – 0 баллов;</w:t>
            </w:r>
          </w:p>
          <w:p w14:paraId="53242ACB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2D8A881D" w14:textId="77777777" w:rsidR="00AB32FB" w:rsidRPr="00FC48D4" w:rsidRDefault="00AB32FB">
            <w:r w:rsidRPr="00FC48D4">
              <w:t>отсутствие – 0 баллов;</w:t>
            </w:r>
          </w:p>
          <w:p w14:paraId="369481B9" w14:textId="77777777" w:rsidR="00AB32FB" w:rsidRPr="00FC48D4" w:rsidRDefault="00AB32FB">
            <w:pPr>
              <w:jc w:val="both"/>
            </w:pPr>
            <w:r w:rsidRPr="00FC48D4">
              <w:t xml:space="preserve">наличие мероприятий, дающих возможность </w:t>
            </w:r>
            <w:r w:rsidRPr="00FC48D4">
              <w:rPr>
                <w:color w:val="000000"/>
              </w:rPr>
              <w:t>работникам</w:t>
            </w:r>
            <w:r w:rsidRPr="00FC48D4">
              <w:t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</w:p>
          <w:p w14:paraId="7A417118" w14:textId="77777777" w:rsidR="00AB32FB" w:rsidRPr="00FC48D4" w:rsidRDefault="00AB32FB">
            <w:r w:rsidRPr="00FC48D4">
              <w:t>отсутствие – 0 баллов;</w:t>
            </w:r>
          </w:p>
          <w:p w14:paraId="3B9C8C39" w14:textId="77777777" w:rsidR="00AB32FB" w:rsidRPr="00FC48D4" w:rsidRDefault="00AB32FB">
            <w:r w:rsidRPr="00FC48D4">
              <w:t xml:space="preserve">осуществление психологической поддержки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и их детей - 5 баллов;</w:t>
            </w:r>
          </w:p>
          <w:p w14:paraId="7FBC2CC3" w14:textId="77777777" w:rsidR="00AB32FB" w:rsidRPr="00FC48D4" w:rsidRDefault="00AB32FB">
            <w:r w:rsidRPr="00FC48D4">
              <w:t>отсутствие – 0 баллов;</w:t>
            </w:r>
          </w:p>
          <w:p w14:paraId="710E2EAC" w14:textId="77777777" w:rsidR="00AB32FB" w:rsidRPr="00FC48D4" w:rsidRDefault="00AB32FB">
            <w:r w:rsidRPr="00FC48D4">
              <w:t>выдача сертификатов на получение продуктов, одежды и бытовой техники – 5 баллов;</w:t>
            </w:r>
          </w:p>
          <w:p w14:paraId="482163CF" w14:textId="77777777" w:rsidR="00AB32FB" w:rsidRPr="00FC48D4" w:rsidRDefault="00AB32FB">
            <w:r w:rsidRPr="00FC48D4">
              <w:t>отсутствие – 0 баллов;</w:t>
            </w:r>
          </w:p>
          <w:p w14:paraId="43FEE89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</w:t>
            </w:r>
            <w:r w:rsidRPr="00FC48D4">
              <w:t>-многодетного родителя</w:t>
            </w:r>
            <w:r w:rsidRPr="00FC48D4">
              <w:rPr>
                <w:color w:val="000000"/>
              </w:rPr>
              <w:t>:</w:t>
            </w:r>
          </w:p>
          <w:p w14:paraId="252EEF3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149C91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558AEC1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4D8FB65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1D54451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44EA3587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68145727" w14:textId="77777777" w:rsidR="00AB32FB" w:rsidRPr="00FC48D4" w:rsidRDefault="00AB32FB">
            <w:r w:rsidRPr="00FC48D4">
              <w:t>отсутствие – 0 баллов</w:t>
            </w:r>
          </w:p>
          <w:p w14:paraId="6F606E93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Наличие коэффициента к заработной плате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– 5 баллов;</w:t>
            </w:r>
          </w:p>
          <w:p w14:paraId="617EDD7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56682160" w14:textId="77777777" w:rsidTr="00AB32FB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46D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t>4. Развитие   семейных   ценностей</w:t>
            </w:r>
          </w:p>
        </w:tc>
      </w:tr>
      <w:tr w:rsidR="00AB32FB" w:rsidRPr="00FC48D4" w14:paraId="59A5FDAB" w14:textId="77777777" w:rsidTr="00AB32FB">
        <w:trPr>
          <w:trHeight w:val="593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3FEE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886B" w14:textId="77777777" w:rsidR="00AB32FB" w:rsidRPr="00FC48D4" w:rsidRDefault="00AB32FB">
            <w:pPr>
              <w:jc w:val="both"/>
            </w:pPr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17384D8F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34D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пропаганда семейных ценностей, поддержки материнства и детства, как элемента корпоративной культуры –2 балла; </w:t>
            </w:r>
          </w:p>
          <w:p w14:paraId="4A6D4B9E" w14:textId="77777777" w:rsidR="00AB32FB" w:rsidRPr="00FC48D4" w:rsidRDefault="00AB32FB">
            <w:r w:rsidRPr="00FC48D4">
              <w:t>отсутствие – 0 баллов;</w:t>
            </w:r>
          </w:p>
          <w:p w14:paraId="5DFAC8DC" w14:textId="77777777" w:rsidR="00AB32FB" w:rsidRPr="00FC48D4" w:rsidRDefault="00AB32FB">
            <w:pPr>
              <w:rPr>
                <w:color w:val="000000"/>
              </w:rPr>
            </w:pPr>
            <w:r w:rsidRPr="00FC48D4">
              <w:t>патриотическое воспитание детей,</w:t>
            </w:r>
            <w:r w:rsidRPr="00FC48D4">
              <w:rPr>
                <w:color w:val="000000"/>
              </w:rPr>
              <w:t xml:space="preserve"> элемента корпоративной культуры –2 балла; </w:t>
            </w:r>
          </w:p>
          <w:p w14:paraId="78F87F4D" w14:textId="77777777" w:rsidR="00AB32FB" w:rsidRPr="00FC48D4" w:rsidRDefault="00AB32FB">
            <w:r w:rsidRPr="00FC48D4">
              <w:t>отсутствие – 0 баллов;</w:t>
            </w:r>
          </w:p>
          <w:p w14:paraId="7038B5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4AA8B9E3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45F0237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288E4D1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</w:p>
          <w:p w14:paraId="762FA37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1CA037E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турпоездки,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498E2B1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6E179001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18FC6C3A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26D0BC4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30D37CA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3C63025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3D5DA95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4D36FB8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515C19F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555E2F11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2F17B2F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60F0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77CA009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E4EE" w14:textId="41413007" w:rsidR="00AB32FB" w:rsidRPr="00FC48D4" w:rsidRDefault="00033B2E">
            <w:r w:rsidRPr="00FC48D4">
              <w:t>5.1. Выполнение работодателем установленной квоты для приема на работу инвалидов</w:t>
            </w:r>
            <w:r>
              <w:t xml:space="preserve">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C92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2C47" w14:textId="77777777" w:rsidR="00AB32FB" w:rsidRPr="00FC48D4" w:rsidRDefault="00AB32FB">
            <w:r w:rsidRPr="00FC48D4">
              <w:t>отсутствие нарушений – 5 баллов</w:t>
            </w:r>
          </w:p>
          <w:p w14:paraId="12FB4E1A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1795D4A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AF57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6F67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206</w:t>
            </w:r>
          </w:p>
        </w:tc>
      </w:tr>
      <w:tr w:rsidR="00AB32FB" w:rsidRPr="00FC48D4" w14:paraId="61F1FB2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28D7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AAF3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39E6EB7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B3A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BDEB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6A630B" w14:paraId="238AB5F8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D486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FD89" w14:textId="77777777" w:rsidR="00AB32FB" w:rsidRPr="006A630B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216</w:t>
            </w:r>
          </w:p>
        </w:tc>
      </w:tr>
    </w:tbl>
    <w:p w14:paraId="1B73C1CA" w14:textId="77777777" w:rsidR="00257CAB" w:rsidRPr="006A630B" w:rsidRDefault="00257CAB"/>
    <w:sectPr w:rsidR="00257CAB" w:rsidRPr="006A630B">
      <w:headerReference w:type="even" r:id="rId10"/>
      <w:headerReference w:type="default" r:id="rId11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49C1" w14:textId="77777777" w:rsidR="005B39BB" w:rsidRDefault="005B39BB">
      <w:r>
        <w:separator/>
      </w:r>
    </w:p>
  </w:endnote>
  <w:endnote w:type="continuationSeparator" w:id="0">
    <w:p w14:paraId="52912D8D" w14:textId="77777777" w:rsidR="005B39BB" w:rsidRDefault="005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CC4F8" w14:textId="77777777" w:rsidR="005B39BB" w:rsidRDefault="005B39BB">
      <w:r>
        <w:separator/>
      </w:r>
    </w:p>
  </w:footnote>
  <w:footnote w:type="continuationSeparator" w:id="0">
    <w:p w14:paraId="0CAA9A3A" w14:textId="77777777" w:rsidR="005B39BB" w:rsidRDefault="005B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232B" w14:textId="77777777" w:rsidR="00257CAB" w:rsidRDefault="00FD2F8B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108</w:t>
    </w:r>
    <w:r>
      <w:rPr>
        <w:rStyle w:val="af5"/>
      </w:rPr>
      <w:fldChar w:fldCharType="end"/>
    </w:r>
  </w:p>
  <w:p w14:paraId="4D1C0DB3" w14:textId="77777777" w:rsidR="00257CAB" w:rsidRDefault="00257CAB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A51F" w14:textId="77777777" w:rsidR="00257CAB" w:rsidRDefault="00FD2F8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6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D1C"/>
    <w:multiLevelType w:val="hybridMultilevel"/>
    <w:tmpl w:val="A4D27490"/>
    <w:lvl w:ilvl="0" w:tplc="4D8A2A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B47F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0ED1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6A8C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CAEC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867E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4438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D028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2825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764BA0"/>
    <w:multiLevelType w:val="hybridMultilevel"/>
    <w:tmpl w:val="E7843D00"/>
    <w:lvl w:ilvl="0" w:tplc="93AA62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A202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648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4A3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72F9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BA53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3EFA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1427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6A77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945C6B"/>
    <w:multiLevelType w:val="multilevel"/>
    <w:tmpl w:val="F70E6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E554D2E"/>
    <w:multiLevelType w:val="hybridMultilevel"/>
    <w:tmpl w:val="51F8FBA8"/>
    <w:lvl w:ilvl="0" w:tplc="FDF2D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782D4E">
      <w:start w:val="1"/>
      <w:numFmt w:val="lowerLetter"/>
      <w:lvlText w:val="%2."/>
      <w:lvlJc w:val="left"/>
      <w:pPr>
        <w:ind w:left="1440" w:hanging="360"/>
      </w:pPr>
    </w:lvl>
    <w:lvl w:ilvl="2" w:tplc="6F3236F4">
      <w:start w:val="1"/>
      <w:numFmt w:val="lowerRoman"/>
      <w:lvlText w:val="%3."/>
      <w:lvlJc w:val="right"/>
      <w:pPr>
        <w:ind w:left="2160" w:hanging="180"/>
      </w:pPr>
    </w:lvl>
    <w:lvl w:ilvl="3" w:tplc="970AF114">
      <w:start w:val="1"/>
      <w:numFmt w:val="decimal"/>
      <w:lvlText w:val="%4."/>
      <w:lvlJc w:val="left"/>
      <w:pPr>
        <w:ind w:left="2880" w:hanging="360"/>
      </w:pPr>
    </w:lvl>
    <w:lvl w:ilvl="4" w:tplc="2AE85264">
      <w:start w:val="1"/>
      <w:numFmt w:val="lowerLetter"/>
      <w:lvlText w:val="%5."/>
      <w:lvlJc w:val="left"/>
      <w:pPr>
        <w:ind w:left="3600" w:hanging="360"/>
      </w:pPr>
    </w:lvl>
    <w:lvl w:ilvl="5" w:tplc="587C0934">
      <w:start w:val="1"/>
      <w:numFmt w:val="lowerRoman"/>
      <w:lvlText w:val="%6."/>
      <w:lvlJc w:val="right"/>
      <w:pPr>
        <w:ind w:left="4320" w:hanging="180"/>
      </w:pPr>
    </w:lvl>
    <w:lvl w:ilvl="6" w:tplc="803A9194">
      <w:start w:val="1"/>
      <w:numFmt w:val="decimal"/>
      <w:lvlText w:val="%7."/>
      <w:lvlJc w:val="left"/>
      <w:pPr>
        <w:ind w:left="5040" w:hanging="360"/>
      </w:pPr>
    </w:lvl>
    <w:lvl w:ilvl="7" w:tplc="5AE0D902">
      <w:start w:val="1"/>
      <w:numFmt w:val="lowerLetter"/>
      <w:lvlText w:val="%8."/>
      <w:lvlJc w:val="left"/>
      <w:pPr>
        <w:ind w:left="5760" w:hanging="360"/>
      </w:pPr>
    </w:lvl>
    <w:lvl w:ilvl="8" w:tplc="DCF05E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14F5A"/>
    <w:multiLevelType w:val="hybridMultilevel"/>
    <w:tmpl w:val="03CA9F12"/>
    <w:lvl w:ilvl="0" w:tplc="1D024D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EC3D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4C6D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9419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007C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4411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A86C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0A5E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520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37B502C"/>
    <w:multiLevelType w:val="multilevel"/>
    <w:tmpl w:val="591E4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0A75B9"/>
    <w:multiLevelType w:val="multilevel"/>
    <w:tmpl w:val="B30E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2E3F10"/>
    <w:multiLevelType w:val="hybridMultilevel"/>
    <w:tmpl w:val="F118B41C"/>
    <w:lvl w:ilvl="0" w:tplc="17929D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7C07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3AEB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3CA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4EC0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AEA3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D2E4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D20C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824B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7A945652"/>
    <w:multiLevelType w:val="multilevel"/>
    <w:tmpl w:val="A464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BC5EC1"/>
    <w:multiLevelType w:val="hybridMultilevel"/>
    <w:tmpl w:val="D70222DA"/>
    <w:lvl w:ilvl="0" w:tplc="71DA2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042308">
      <w:start w:val="1"/>
      <w:numFmt w:val="lowerLetter"/>
      <w:lvlText w:val="%2."/>
      <w:lvlJc w:val="left"/>
      <w:pPr>
        <w:ind w:left="1440" w:hanging="360"/>
      </w:pPr>
    </w:lvl>
    <w:lvl w:ilvl="2" w:tplc="5FE0A9C0">
      <w:start w:val="1"/>
      <w:numFmt w:val="lowerRoman"/>
      <w:lvlText w:val="%3."/>
      <w:lvlJc w:val="right"/>
      <w:pPr>
        <w:ind w:left="2160" w:hanging="180"/>
      </w:pPr>
    </w:lvl>
    <w:lvl w:ilvl="3" w:tplc="AA540738">
      <w:start w:val="1"/>
      <w:numFmt w:val="decimal"/>
      <w:lvlText w:val="%4."/>
      <w:lvlJc w:val="left"/>
      <w:pPr>
        <w:ind w:left="2880" w:hanging="360"/>
      </w:pPr>
    </w:lvl>
    <w:lvl w:ilvl="4" w:tplc="32044772">
      <w:start w:val="1"/>
      <w:numFmt w:val="lowerLetter"/>
      <w:lvlText w:val="%5."/>
      <w:lvlJc w:val="left"/>
      <w:pPr>
        <w:ind w:left="3600" w:hanging="360"/>
      </w:pPr>
    </w:lvl>
    <w:lvl w:ilvl="5" w:tplc="4ED6DB06">
      <w:start w:val="1"/>
      <w:numFmt w:val="lowerRoman"/>
      <w:lvlText w:val="%6."/>
      <w:lvlJc w:val="right"/>
      <w:pPr>
        <w:ind w:left="4320" w:hanging="180"/>
      </w:pPr>
    </w:lvl>
    <w:lvl w:ilvl="6" w:tplc="0DF6F2B8">
      <w:start w:val="1"/>
      <w:numFmt w:val="decimal"/>
      <w:lvlText w:val="%7."/>
      <w:lvlJc w:val="left"/>
      <w:pPr>
        <w:ind w:left="5040" w:hanging="360"/>
      </w:pPr>
    </w:lvl>
    <w:lvl w:ilvl="7" w:tplc="0F720FC0">
      <w:start w:val="1"/>
      <w:numFmt w:val="lowerLetter"/>
      <w:lvlText w:val="%8."/>
      <w:lvlJc w:val="left"/>
      <w:pPr>
        <w:ind w:left="5760" w:hanging="360"/>
      </w:pPr>
    </w:lvl>
    <w:lvl w:ilvl="8" w:tplc="9EE8B7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AB"/>
    <w:rsid w:val="00002285"/>
    <w:rsid w:val="0000663E"/>
    <w:rsid w:val="00033B2E"/>
    <w:rsid w:val="000554F0"/>
    <w:rsid w:val="00100E7F"/>
    <w:rsid w:val="00161AE6"/>
    <w:rsid w:val="00194613"/>
    <w:rsid w:val="00197141"/>
    <w:rsid w:val="002511FA"/>
    <w:rsid w:val="00257CAB"/>
    <w:rsid w:val="00275B28"/>
    <w:rsid w:val="0029053A"/>
    <w:rsid w:val="002E7060"/>
    <w:rsid w:val="003D5D35"/>
    <w:rsid w:val="003E1BBC"/>
    <w:rsid w:val="00432715"/>
    <w:rsid w:val="00566327"/>
    <w:rsid w:val="005B39BB"/>
    <w:rsid w:val="005E4647"/>
    <w:rsid w:val="00606B4A"/>
    <w:rsid w:val="00606C8C"/>
    <w:rsid w:val="006A630B"/>
    <w:rsid w:val="006E525B"/>
    <w:rsid w:val="007061A0"/>
    <w:rsid w:val="007B1A71"/>
    <w:rsid w:val="007B4C9C"/>
    <w:rsid w:val="0083540E"/>
    <w:rsid w:val="008F3E1C"/>
    <w:rsid w:val="00923D98"/>
    <w:rsid w:val="00977A3E"/>
    <w:rsid w:val="009B0F96"/>
    <w:rsid w:val="00AB32FB"/>
    <w:rsid w:val="00AD7BC9"/>
    <w:rsid w:val="00B54DEC"/>
    <w:rsid w:val="00BB4C7A"/>
    <w:rsid w:val="00C135A4"/>
    <w:rsid w:val="00C374C0"/>
    <w:rsid w:val="00C616DE"/>
    <w:rsid w:val="00C61959"/>
    <w:rsid w:val="00C64BE4"/>
    <w:rsid w:val="00C7520A"/>
    <w:rsid w:val="00D15680"/>
    <w:rsid w:val="00D20959"/>
    <w:rsid w:val="00DB601F"/>
    <w:rsid w:val="00DC3DFE"/>
    <w:rsid w:val="00DF607A"/>
    <w:rsid w:val="00E33599"/>
    <w:rsid w:val="00E34B95"/>
    <w:rsid w:val="00E76CFE"/>
    <w:rsid w:val="00F33F80"/>
    <w:rsid w:val="00F87BF0"/>
    <w:rsid w:val="00FC48D4"/>
    <w:rsid w:val="00FD2F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CF0"/>
  <w15:docId w15:val="{92C96BCA-8964-4492-B083-1D3A258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annotation text"/>
    <w:basedOn w:val="a"/>
    <w:link w:val="af4"/>
    <w:rPr>
      <w:sz w:val="20"/>
      <w:szCs w:val="20"/>
    </w:rPr>
  </w:style>
  <w:style w:type="character" w:customStyle="1" w:styleId="af4">
    <w:name w:val="Текст примечания Знак"/>
    <w:link w:val="af3"/>
    <w:rPr>
      <w:lang w:val="ru-RU" w:eastAsia="ru-RU" w:bidi="ar-SA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character" w:styleId="af5">
    <w:name w:val="pag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8">
    <w:name w:val="Знак Знак"/>
    <w:rPr>
      <w:lang w:val="ru-RU" w:eastAsia="ru-RU" w:bidi="ar-SA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paragraph" w:customStyle="1" w:styleId="ConsPlusNormal">
    <w:name w:val="ConsPlusNormal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rPr>
      <w:rFonts w:ascii="Calibri Light" w:hAnsi="Calibri Light"/>
      <w:b/>
      <w:bCs/>
      <w:color w:val="2E74B5"/>
      <w:sz w:val="28"/>
      <w:szCs w:val="28"/>
    </w:rPr>
  </w:style>
  <w:style w:type="paragraph" w:customStyle="1" w:styleId="211">
    <w:name w:val="Основной текст 211"/>
    <w:basedOn w:val="a"/>
    <w:rPr>
      <w:sz w:val="28"/>
      <w:szCs w:val="20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rPr>
      <w:rFonts w:ascii="Segoe UI" w:hAnsi="Segoe UI" w:cs="Segoe UI"/>
      <w:sz w:val="18"/>
      <w:szCs w:val="18"/>
    </w:rPr>
  </w:style>
  <w:style w:type="character" w:styleId="aff1">
    <w:name w:val="annotation reference"/>
    <w:basedOn w:val="a0"/>
    <w:rPr>
      <w:sz w:val="16"/>
      <w:szCs w:val="16"/>
    </w:rPr>
  </w:style>
  <w:style w:type="paragraph" w:styleId="aff2">
    <w:name w:val="annotation subject"/>
    <w:basedOn w:val="af3"/>
    <w:next w:val="af3"/>
    <w:link w:val="aff3"/>
    <w:rPr>
      <w:b/>
      <w:bCs/>
    </w:rPr>
  </w:style>
  <w:style w:type="character" w:customStyle="1" w:styleId="aff3">
    <w:name w:val="Тема примечания Знак"/>
    <w:basedOn w:val="af4"/>
    <w:link w:val="aff2"/>
    <w:rPr>
      <w:b/>
      <w:bCs/>
      <w:lang w:val="ru-RU" w:eastAsia="ru-RU" w:bidi="ar-SA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treko.ru/show_dict_5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k.treko.ru/show_dict_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FD9E-AF18-4900-A2BE-559C255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30285</Words>
  <Characters>172630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 принятых к участию заявок во всероссийском конкурсе</vt:lpstr>
    </vt:vector>
  </TitlesOfParts>
  <Company>Krokoz™</Company>
  <LinksUpToDate>false</LinksUpToDate>
  <CharactersWithSpaces>202510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принятых к участию заявок во всероссийском конкурсе</dc:title>
  <dc:creator>Admin</dc:creator>
  <cp:lastModifiedBy>Елена Геннадьевна Уварова</cp:lastModifiedBy>
  <cp:revision>2</cp:revision>
  <cp:lastPrinted>2025-03-03T13:02:00Z</cp:lastPrinted>
  <dcterms:created xsi:type="dcterms:W3CDTF">2025-05-13T05:48:00Z</dcterms:created>
  <dcterms:modified xsi:type="dcterms:W3CDTF">2025-05-13T05:48:00Z</dcterms:modified>
</cp:coreProperties>
</file>