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0" w:rsidRDefault="00533685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D91560" w:rsidRDefault="00533685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Министерства труда</w:t>
      </w:r>
    </w:p>
    <w:p w:rsidR="00D91560" w:rsidRDefault="00533685">
      <w:pPr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социальной защиты</w:t>
      </w:r>
    </w:p>
    <w:p w:rsidR="00D91560" w:rsidRDefault="00533685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D91560" w:rsidRDefault="00533685">
      <w:pPr>
        <w:jc w:val="right"/>
        <w:rPr>
          <w:sz w:val="16"/>
          <w:szCs w:val="16"/>
        </w:rPr>
      </w:pPr>
      <w:r>
        <w:rPr>
          <w:sz w:val="16"/>
          <w:szCs w:val="16"/>
        </w:rPr>
        <w:t>от 27 ноября 2024 г. № 637н</w:t>
      </w:r>
    </w:p>
    <w:p w:rsidR="00D91560" w:rsidRDefault="00D91560"/>
    <w:p w:rsidR="00D91560" w:rsidRDefault="00D91560"/>
    <w:p w:rsidR="00D91560" w:rsidRDefault="00D91560"/>
    <w:p w:rsidR="00D91560" w:rsidRDefault="00533685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СПРАВКА</w:t>
      </w:r>
    </w:p>
    <w:p w:rsidR="00D91560" w:rsidRDefault="00533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среднем заработке, исчисленном работодателем</w:t>
      </w:r>
      <w:r>
        <w:rPr>
          <w:b/>
          <w:sz w:val="28"/>
          <w:szCs w:val="28"/>
        </w:rPr>
        <w:br/>
        <w:t>для назначения пособия по безработице</w:t>
      </w:r>
    </w:p>
    <w:p w:rsidR="00D91560" w:rsidRDefault="00D91560"/>
    <w:p w:rsidR="00D91560" w:rsidRDefault="00D91560"/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2676"/>
        <w:gridCol w:w="1155"/>
        <w:gridCol w:w="2038"/>
        <w:gridCol w:w="2357"/>
      </w:tblGrid>
      <w:tr w:rsidR="00D91560">
        <w:trPr>
          <w:trHeight w:val="284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Дата выдачи</w:t>
            </w: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</w:pPr>
            <w:r>
              <w:rPr>
                <w:color w:val="0000FF"/>
                <w:szCs w:val="20"/>
                <w:lang w:val="en-US"/>
              </w:rPr>
              <w:t xml:space="preserve">01 </w:t>
            </w:r>
            <w:r>
              <w:rPr>
                <w:color w:val="0000FF"/>
                <w:szCs w:val="20"/>
              </w:rPr>
              <w:t>де</w:t>
            </w:r>
            <w:bookmarkStart w:id="0" w:name="_GoBack"/>
            <w:bookmarkEnd w:id="0"/>
            <w:r>
              <w:rPr>
                <w:color w:val="0000FF"/>
                <w:szCs w:val="20"/>
              </w:rPr>
              <w:t>кабря 2025 г.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№</w:t>
            </w:r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  <w:lang w:val="en-US"/>
              </w:rPr>
            </w:pPr>
            <w:r>
              <w:rPr>
                <w:color w:val="0000FF"/>
                <w:szCs w:val="20"/>
                <w:lang w:val="en-US"/>
              </w:rPr>
              <w:t>25</w:t>
            </w:r>
          </w:p>
        </w:tc>
      </w:tr>
    </w:tbl>
    <w:p w:rsidR="00D91560" w:rsidRDefault="00D91560"/>
    <w:p w:rsidR="00D91560" w:rsidRDefault="00D91560"/>
    <w:p w:rsidR="00D91560" w:rsidRDefault="00533685">
      <w:r>
        <w:t>1. Данные о работодателе.</w:t>
      </w:r>
    </w:p>
    <w:p w:rsidR="00D91560" w:rsidRDefault="00533685">
      <w:pPr>
        <w:jc w:val="both"/>
      </w:pPr>
      <w:r>
        <w:t xml:space="preserve">Полное наименование организации (обособленного подразделения), фамилия, имя, отчество </w:t>
      </w:r>
      <w:r>
        <w:br/>
      </w:r>
      <w:proofErr w:type="spellStart"/>
      <w:r>
        <w:rPr>
          <w:sz w:val="2"/>
          <w:szCs w:val="2"/>
        </w:rPr>
        <w:t>Общест</w:t>
      </w:r>
      <w:proofErr w:type="spellEnd"/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8679"/>
        <w:gridCol w:w="946"/>
      </w:tblGrid>
      <w:tr w:rsidR="00D91560">
        <w:trPr>
          <w:trHeight w:val="284"/>
        </w:trPr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(при наличии) физического лица</w:t>
            </w:r>
            <w:proofErr w:type="gramStart"/>
            <w:r>
              <w:rPr>
                <w:szCs w:val="20"/>
              </w:rPr>
              <w:t xml:space="preserve"> ,</w:t>
            </w:r>
            <w:proofErr w:type="gramEnd"/>
            <w:r>
              <w:rPr>
                <w:szCs w:val="20"/>
              </w:rPr>
              <w:t xml:space="preserve"> в том числе индивидуального предпринимателя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</w:tr>
      <w:tr w:rsidR="00D91560">
        <w:trPr>
          <w:trHeight w:val="284"/>
        </w:trPr>
        <w:tc>
          <w:tcPr>
            <w:tcW w:w="9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Общество с ограниченной ответственностью «Трикотажница»</w:t>
            </w:r>
          </w:p>
        </w:tc>
      </w:tr>
    </w:tbl>
    <w:p w:rsidR="00D91560" w:rsidRDefault="00D91560">
      <w:pPr>
        <w:jc w:val="both"/>
        <w:rPr>
          <w:sz w:val="12"/>
          <w:szCs w:val="12"/>
        </w:rPr>
      </w:pPr>
    </w:p>
    <w:p w:rsidR="00D91560" w:rsidRDefault="00533685">
      <w:pPr>
        <w:jc w:val="both"/>
        <w:rPr>
          <w:sz w:val="2"/>
          <w:szCs w:val="2"/>
        </w:rPr>
      </w:pPr>
      <w:r>
        <w:t xml:space="preserve">Адрес в пределах места нахождения организации (обособленного подразделения), адрес </w:t>
      </w:r>
      <w:proofErr w:type="spellStart"/>
      <w:proofErr w:type="gramStart"/>
      <w:r>
        <w:t>мес</w:t>
      </w:r>
      <w:proofErr w:type="spellEnd"/>
      <w:proofErr w:type="gramEnd"/>
      <w:r>
        <w:t>-</w:t>
      </w:r>
      <w:r>
        <w:br/>
      </w: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8525"/>
        <w:gridCol w:w="1100"/>
      </w:tblGrid>
      <w:tr w:rsidR="00D91560">
        <w:trPr>
          <w:trHeight w:val="284"/>
        </w:trPr>
        <w:tc>
          <w:tcPr>
            <w:tcW w:w="8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та жительства физического лица, в том числе индивидуального предпринимателя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</w:tr>
      <w:tr w:rsidR="00D91560">
        <w:trPr>
          <w:trHeight w:val="284"/>
        </w:trPr>
        <w:tc>
          <w:tcPr>
            <w:tcW w:w="9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</w:tr>
      <w:tr w:rsidR="00D91560">
        <w:trPr>
          <w:trHeight w:val="284"/>
        </w:trPr>
        <w:tc>
          <w:tcPr>
            <w:tcW w:w="9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 xml:space="preserve">141204, Московская область, г. Пушкино, ул. </w:t>
            </w:r>
            <w:proofErr w:type="spellStart"/>
            <w:r>
              <w:rPr>
                <w:color w:val="0000FF"/>
                <w:szCs w:val="20"/>
              </w:rPr>
              <w:t>Лермонтовская</w:t>
            </w:r>
            <w:proofErr w:type="spellEnd"/>
            <w:r>
              <w:rPr>
                <w:color w:val="0000FF"/>
                <w:szCs w:val="20"/>
              </w:rPr>
              <w:t>, д. 2а, оф. 3</w:t>
            </w:r>
          </w:p>
        </w:tc>
      </w:tr>
    </w:tbl>
    <w:p w:rsidR="00D91560" w:rsidRDefault="00D91560">
      <w:pPr>
        <w:rPr>
          <w:sz w:val="12"/>
          <w:szCs w:val="12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5837"/>
        <w:gridCol w:w="3788"/>
      </w:tblGrid>
      <w:tr w:rsidR="00D91560">
        <w:trPr>
          <w:trHeight w:val="284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378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5012431250</w:t>
            </w:r>
          </w:p>
        </w:tc>
      </w:tr>
    </w:tbl>
    <w:p w:rsidR="00D91560" w:rsidRDefault="00D91560">
      <w:pPr>
        <w:rPr>
          <w:sz w:val="12"/>
          <w:szCs w:val="12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5824"/>
        <w:gridCol w:w="3801"/>
      </w:tblGrid>
      <w:tr w:rsidR="00D91560">
        <w:trPr>
          <w:trHeight w:val="28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Код причины постановки на учет (КПП)</w:t>
            </w:r>
          </w:p>
        </w:tc>
        <w:tc>
          <w:tcPr>
            <w:tcW w:w="38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501201001</w:t>
            </w:r>
          </w:p>
        </w:tc>
      </w:tr>
    </w:tbl>
    <w:p w:rsidR="00D91560" w:rsidRDefault="00D91560">
      <w:pPr>
        <w:rPr>
          <w:sz w:val="12"/>
          <w:szCs w:val="12"/>
        </w:rPr>
      </w:pPr>
    </w:p>
    <w:tbl>
      <w:tblPr>
        <w:tblStyle w:val="af4"/>
        <w:tblW w:w="5879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4018"/>
      </w:tblGrid>
      <w:tr w:rsidR="00D91560">
        <w:trPr>
          <w:trHeight w:val="284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Номер телефона</w:t>
            </w:r>
          </w:p>
        </w:tc>
        <w:tc>
          <w:tcPr>
            <w:tcW w:w="40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+7-910-471-48-46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t>2. Данные о работнике.</w:t>
      </w: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5495"/>
      </w:tblGrid>
      <w:tr w:rsidR="00D91560">
        <w:trPr>
          <w:trHeight w:val="284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Фамилия, имя, отчество (при наличии)</w:t>
            </w: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</w:tr>
      <w:tr w:rsidR="00D91560">
        <w:trPr>
          <w:trHeight w:val="284"/>
        </w:trPr>
        <w:tc>
          <w:tcPr>
            <w:tcW w:w="9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Петров Сергей Петрович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t>Данные паспорта или иного документа, удостоверяющего личность:</w:t>
      </w: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204"/>
        <w:gridCol w:w="870"/>
        <w:gridCol w:w="1552"/>
        <w:gridCol w:w="2127"/>
        <w:gridCol w:w="3173"/>
      </w:tblGrid>
      <w:tr w:rsidR="00D91560">
        <w:trPr>
          <w:trHeight w:val="284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серия</w: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4472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, номер</w:t>
            </w: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461217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 xml:space="preserve">, кем и когда </w:t>
            </w:r>
            <w:proofErr w:type="gramStart"/>
            <w:r>
              <w:rPr>
                <w:szCs w:val="20"/>
              </w:rPr>
              <w:t>выдан</w:t>
            </w:r>
            <w:proofErr w:type="gramEnd"/>
          </w:p>
        </w:tc>
        <w:tc>
          <w:tcPr>
            <w:tcW w:w="31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Отделение по г. Пушкино</w:t>
            </w:r>
          </w:p>
        </w:tc>
      </w:tr>
      <w:tr w:rsidR="00D91560">
        <w:trPr>
          <w:trHeight w:val="284"/>
        </w:trPr>
        <w:tc>
          <w:tcPr>
            <w:tcW w:w="962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Московской области 26.03.2003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t>Адрес регистрации по месту жительства (пребывания):</w:t>
      </w: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6195"/>
      </w:tblGrid>
      <w:tr w:rsidR="00D91560">
        <w:trPr>
          <w:trHeight w:val="28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субъект Российской Федерации</w:t>
            </w:r>
          </w:p>
        </w:tc>
        <w:tc>
          <w:tcPr>
            <w:tcW w:w="61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Московская область</w:t>
            </w:r>
          </w:p>
        </w:tc>
      </w:tr>
    </w:tbl>
    <w:p w:rsidR="00D91560" w:rsidRDefault="00D91560">
      <w:pPr>
        <w:rPr>
          <w:sz w:val="2"/>
          <w:szCs w:val="2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097"/>
      </w:tblGrid>
      <w:tr w:rsidR="00D91560">
        <w:trPr>
          <w:trHeight w:val="28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район, город (населенный пункт)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Город Пушкино</w:t>
            </w:r>
          </w:p>
        </w:tc>
      </w:tr>
    </w:tbl>
    <w:p w:rsidR="00D91560" w:rsidRDefault="00D91560">
      <w:pPr>
        <w:rPr>
          <w:sz w:val="2"/>
          <w:szCs w:val="2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8899"/>
      </w:tblGrid>
      <w:tr w:rsidR="00D91560">
        <w:trPr>
          <w:trHeight w:val="284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улица</w:t>
            </w:r>
          </w:p>
        </w:tc>
        <w:tc>
          <w:tcPr>
            <w:tcW w:w="88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</w:rPr>
            </w:pPr>
            <w:r>
              <w:rPr>
                <w:color w:val="0000FF"/>
                <w:szCs w:val="20"/>
              </w:rPr>
              <w:t>Лесная</w:t>
            </w:r>
          </w:p>
        </w:tc>
      </w:tr>
    </w:tbl>
    <w:p w:rsidR="00D91560" w:rsidRDefault="00D91560">
      <w:pPr>
        <w:rPr>
          <w:sz w:val="2"/>
          <w:szCs w:val="2"/>
        </w:rPr>
      </w:pPr>
    </w:p>
    <w:tbl>
      <w:tblPr>
        <w:tblStyle w:val="af4"/>
        <w:tblW w:w="5992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133"/>
        <w:gridCol w:w="924"/>
        <w:gridCol w:w="1135"/>
        <w:gridCol w:w="1148"/>
        <w:gridCol w:w="1133"/>
      </w:tblGrid>
      <w:tr w:rsidR="00D91560">
        <w:trPr>
          <w:trHeight w:val="28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дом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корпус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32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144"/>
      </w:tblGrid>
      <w:tr w:rsidR="00D91560">
        <w:trPr>
          <w:trHeight w:val="28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31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160-443-121 08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t>Период работы (службы) у работодателя:</w:t>
      </w:r>
    </w:p>
    <w:p w:rsidR="00D91560" w:rsidRDefault="00D91560">
      <w:pPr>
        <w:rPr>
          <w:sz w:val="2"/>
          <w:szCs w:val="2"/>
        </w:rPr>
      </w:pPr>
    </w:p>
    <w:tbl>
      <w:tblPr>
        <w:tblStyle w:val="af4"/>
        <w:tblW w:w="8441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2442"/>
        <w:gridCol w:w="140"/>
        <w:gridCol w:w="851"/>
        <w:gridCol w:w="1061"/>
        <w:gridCol w:w="2443"/>
        <w:gridCol w:w="142"/>
        <w:gridCol w:w="850"/>
        <w:gridCol w:w="273"/>
      </w:tblGrid>
      <w:tr w:rsidR="00D91560">
        <w:trPr>
          <w:trHeight w:val="28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с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03 апреля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2023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tabs>
                <w:tab w:val="right" w:pos="935"/>
              </w:tabs>
              <w:rPr>
                <w:szCs w:val="20"/>
              </w:rPr>
            </w:pPr>
            <w:r>
              <w:rPr>
                <w:szCs w:val="20"/>
              </w:rPr>
              <w:t xml:space="preserve"> г.</w:t>
            </w:r>
            <w:r>
              <w:rPr>
                <w:szCs w:val="20"/>
              </w:rPr>
              <w:tab/>
              <w:t>по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</w:pPr>
            <w:r>
              <w:rPr>
                <w:color w:val="0000FF"/>
                <w:szCs w:val="20"/>
              </w:rPr>
              <w:t>01 декабря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 w:rsidP="00C5297D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2025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г</w:t>
            </w:r>
            <w:proofErr w:type="gramEnd"/>
            <w:r>
              <w:rPr>
                <w:szCs w:val="20"/>
              </w:rPr>
              <w:t>.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pPr>
        <w:jc w:val="both"/>
      </w:pPr>
      <w:r>
        <w:t>В течение 12 календарных месяцев, предшествовавших месяцу увольнения, у работника имелись:</w:t>
      </w:r>
    </w:p>
    <w:p w:rsidR="00D91560" w:rsidRDefault="00533685">
      <w:r>
        <w:t>отпуск по беременности и родам:</w:t>
      </w:r>
    </w:p>
    <w:p w:rsidR="00D91560" w:rsidRDefault="00D91560">
      <w:pPr>
        <w:rPr>
          <w:sz w:val="10"/>
          <w:szCs w:val="10"/>
        </w:rPr>
      </w:pPr>
    </w:p>
    <w:tbl>
      <w:tblPr>
        <w:tblStyle w:val="af4"/>
        <w:tblW w:w="8441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2442"/>
        <w:gridCol w:w="140"/>
        <w:gridCol w:w="851"/>
        <w:gridCol w:w="1061"/>
        <w:gridCol w:w="2443"/>
        <w:gridCol w:w="142"/>
        <w:gridCol w:w="850"/>
        <w:gridCol w:w="273"/>
      </w:tblGrid>
      <w:tr w:rsidR="00D91560">
        <w:trPr>
          <w:trHeight w:val="28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с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tabs>
                <w:tab w:val="right" w:pos="935"/>
              </w:tabs>
              <w:rPr>
                <w:szCs w:val="20"/>
              </w:rPr>
            </w:pPr>
            <w:r>
              <w:rPr>
                <w:szCs w:val="20"/>
              </w:rPr>
              <w:t xml:space="preserve"> г.</w:t>
            </w:r>
            <w:r>
              <w:rPr>
                <w:szCs w:val="20"/>
              </w:rPr>
              <w:tab/>
              <w:t>по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г</w:t>
            </w:r>
            <w:proofErr w:type="gramEnd"/>
            <w:r>
              <w:rPr>
                <w:szCs w:val="20"/>
              </w:rPr>
              <w:t>.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lastRenderedPageBreak/>
        <w:t>отпуск по уходу за ребенком:</w:t>
      </w:r>
    </w:p>
    <w:p w:rsidR="00D91560" w:rsidRDefault="00D91560">
      <w:pPr>
        <w:rPr>
          <w:sz w:val="10"/>
          <w:szCs w:val="10"/>
        </w:rPr>
      </w:pPr>
    </w:p>
    <w:tbl>
      <w:tblPr>
        <w:tblStyle w:val="af4"/>
        <w:tblW w:w="8441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2442"/>
        <w:gridCol w:w="140"/>
        <w:gridCol w:w="851"/>
        <w:gridCol w:w="1061"/>
        <w:gridCol w:w="2443"/>
        <w:gridCol w:w="142"/>
        <w:gridCol w:w="850"/>
        <w:gridCol w:w="273"/>
      </w:tblGrid>
      <w:tr w:rsidR="00D91560">
        <w:trPr>
          <w:trHeight w:val="28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с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tabs>
                <w:tab w:val="right" w:pos="935"/>
              </w:tabs>
              <w:rPr>
                <w:szCs w:val="20"/>
              </w:rPr>
            </w:pPr>
            <w:r>
              <w:rPr>
                <w:szCs w:val="20"/>
              </w:rPr>
              <w:t xml:space="preserve"> г.</w:t>
            </w:r>
            <w:r>
              <w:rPr>
                <w:szCs w:val="20"/>
              </w:rPr>
              <w:tab/>
              <w:t>по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г</w:t>
            </w:r>
            <w:proofErr w:type="gramEnd"/>
            <w:r>
              <w:rPr>
                <w:szCs w:val="20"/>
              </w:rPr>
              <w:t>.</w:t>
            </w:r>
          </w:p>
        </w:tc>
      </w:tr>
    </w:tbl>
    <w:p w:rsidR="00D91560" w:rsidRDefault="00D91560">
      <w:pPr>
        <w:rPr>
          <w:sz w:val="16"/>
          <w:szCs w:val="16"/>
        </w:rPr>
      </w:pPr>
    </w:p>
    <w:p w:rsidR="00D91560" w:rsidRDefault="00533685">
      <w:r>
        <w:t>отпуск без сохранения заработной платы продолжительностью 9 месяцев и более:</w:t>
      </w:r>
    </w:p>
    <w:p w:rsidR="00D91560" w:rsidRDefault="00D91560">
      <w:pPr>
        <w:rPr>
          <w:sz w:val="10"/>
          <w:szCs w:val="10"/>
        </w:rPr>
      </w:pPr>
    </w:p>
    <w:tbl>
      <w:tblPr>
        <w:tblStyle w:val="af4"/>
        <w:tblW w:w="8441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2442"/>
        <w:gridCol w:w="140"/>
        <w:gridCol w:w="851"/>
        <w:gridCol w:w="1061"/>
        <w:gridCol w:w="2443"/>
        <w:gridCol w:w="142"/>
        <w:gridCol w:w="850"/>
        <w:gridCol w:w="273"/>
      </w:tblGrid>
      <w:tr w:rsidR="00D91560">
        <w:trPr>
          <w:trHeight w:val="28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>с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tabs>
                <w:tab w:val="right" w:pos="935"/>
              </w:tabs>
              <w:rPr>
                <w:szCs w:val="20"/>
              </w:rPr>
            </w:pPr>
            <w:r>
              <w:rPr>
                <w:szCs w:val="20"/>
              </w:rPr>
              <w:t xml:space="preserve"> г.</w:t>
            </w:r>
            <w:r>
              <w:rPr>
                <w:szCs w:val="20"/>
              </w:rPr>
              <w:tab/>
              <w:t>по</w:t>
            </w:r>
          </w:p>
        </w:tc>
        <w:tc>
          <w:tcPr>
            <w:tcW w:w="24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г</w:t>
            </w:r>
            <w:proofErr w:type="gramEnd"/>
            <w:r>
              <w:rPr>
                <w:szCs w:val="20"/>
              </w:rPr>
              <w:t>.</w:t>
            </w:r>
          </w:p>
        </w:tc>
      </w:tr>
    </w:tbl>
    <w:p w:rsidR="00D91560" w:rsidRDefault="00D91560">
      <w:pPr>
        <w:suppressAutoHyphens/>
        <w:jc w:val="both"/>
      </w:pPr>
    </w:p>
    <w:p w:rsidR="00D91560" w:rsidRDefault="00533685">
      <w:pPr>
        <w:suppressAutoHyphens/>
        <w:jc w:val="both"/>
      </w:pPr>
      <w:r>
        <w:t>Средний заработок, исчисленный в соответствии с Порядком исчисления среднего заработка для назначения пособия по безработице, утвержденным приказом Министерства труда и</w:t>
      </w:r>
      <w:r>
        <w:rPr>
          <w:lang w:val="en-US"/>
        </w:rPr>
        <w:t> </w:t>
      </w:r>
      <w:r>
        <w:t>социальной защиты Российской Федерации от 13 февраля 2024 г. № 57н (зарегистрирован Министерством юстиции Российской Федерации 21 марта 2024 г., регистрационный №</w:t>
      </w:r>
      <w:r>
        <w:rPr>
          <w:lang w:val="en-US"/>
        </w:rPr>
        <w:t> </w:t>
      </w:r>
      <w:r>
        <w:t>77585), составил</w:t>
      </w: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8735"/>
        <w:gridCol w:w="890"/>
      </w:tblGrid>
      <w:tr w:rsidR="00D91560">
        <w:trPr>
          <w:trHeight w:val="284"/>
        </w:trPr>
        <w:tc>
          <w:tcPr>
            <w:tcW w:w="9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67 242 (Шестьдесят семь тысяч двести сорок два)</w:t>
            </w:r>
          </w:p>
        </w:tc>
      </w:tr>
      <w:tr w:rsidR="00D91560">
        <w:trPr>
          <w:trHeight w:val="284"/>
        </w:trPr>
        <w:tc>
          <w:tcPr>
            <w:tcW w:w="87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рублей</w:t>
            </w:r>
          </w:p>
        </w:tc>
      </w:tr>
      <w:tr w:rsidR="00D91560">
        <w:trPr>
          <w:trHeight w:val="156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(сумма цифрами и прописью)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i/>
                <w:sz w:val="14"/>
                <w:szCs w:val="20"/>
              </w:rPr>
            </w:pPr>
          </w:p>
        </w:tc>
      </w:tr>
    </w:tbl>
    <w:p w:rsidR="00D91560" w:rsidRDefault="00D91560"/>
    <w:p w:rsidR="00D91560" w:rsidRDefault="00D91560"/>
    <w:p w:rsidR="00D91560" w:rsidRDefault="00D91560"/>
    <w:p w:rsidR="00D91560" w:rsidRDefault="00533685">
      <w:r>
        <w:t>Руководитель организации (обособленного подразделения),</w:t>
      </w:r>
    </w:p>
    <w:p w:rsidR="00D91560" w:rsidRDefault="00533685">
      <w:r>
        <w:t xml:space="preserve">физическое лицо, в том числе индивидуальный предприниматель </w:t>
      </w:r>
    </w:p>
    <w:p w:rsidR="00D91560" w:rsidRDefault="00D91560">
      <w:pPr>
        <w:rPr>
          <w:sz w:val="16"/>
          <w:szCs w:val="16"/>
        </w:rPr>
      </w:pPr>
    </w:p>
    <w:tbl>
      <w:tblPr>
        <w:tblStyle w:val="af4"/>
        <w:tblW w:w="9625" w:type="dxa"/>
        <w:tblInd w:w="14" w:type="dxa"/>
        <w:tblCellMar>
          <w:left w:w="5" w:type="dxa"/>
          <w:right w:w="0" w:type="dxa"/>
        </w:tblCellMar>
        <w:tblLook w:val="01E0" w:firstRow="1" w:lastRow="1" w:firstColumn="1" w:lastColumn="1" w:noHBand="0" w:noVBand="0"/>
      </w:tblPr>
      <w:tblGrid>
        <w:gridCol w:w="3813"/>
        <w:gridCol w:w="262"/>
        <w:gridCol w:w="1864"/>
        <w:gridCol w:w="283"/>
        <w:gridCol w:w="3403"/>
      </w:tblGrid>
      <w:tr w:rsidR="00D91560">
        <w:trPr>
          <w:trHeight w:val="240"/>
        </w:trPr>
        <w:tc>
          <w:tcPr>
            <w:tcW w:w="38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Генеральный директор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i/>
                <w:iCs/>
                <w:color w:val="0000FF"/>
                <w:szCs w:val="20"/>
              </w:rPr>
            </w:pPr>
            <w:r>
              <w:rPr>
                <w:i/>
                <w:iCs/>
                <w:color w:val="0000FF"/>
                <w:szCs w:val="20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Иванов Иван Петрович</w:t>
            </w:r>
          </w:p>
        </w:tc>
      </w:tr>
      <w:tr w:rsidR="00D91560"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(должность)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i/>
                <w:iCs/>
                <w:sz w:val="14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D91560">
            <w:pPr>
              <w:jc w:val="center"/>
              <w:rPr>
                <w:i/>
                <w:iCs/>
                <w:sz w:val="14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560" w:rsidRDefault="00533685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D91560" w:rsidRDefault="00D91560"/>
    <w:p w:rsidR="00D91560" w:rsidRDefault="00533685">
      <w:pPr>
        <w:tabs>
          <w:tab w:val="center" w:pos="4962"/>
        </w:tabs>
      </w:pPr>
      <w:r>
        <w:tab/>
        <w:t>М. П.</w:t>
      </w:r>
    </w:p>
    <w:p w:rsidR="00D91560" w:rsidRDefault="00533685">
      <w:pPr>
        <w:tabs>
          <w:tab w:val="center" w:pos="4962"/>
        </w:tabs>
      </w:pPr>
      <w:r>
        <w:tab/>
        <w:t>(при наличии)</w:t>
      </w:r>
    </w:p>
    <w:p w:rsidR="00D91560" w:rsidRDefault="00D91560"/>
    <w:sectPr w:rsidR="00D91560">
      <w:headerReference w:type="default" r:id="rId8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9A" w:rsidRDefault="00533685">
      <w:r>
        <w:separator/>
      </w:r>
    </w:p>
  </w:endnote>
  <w:endnote w:type="continuationSeparator" w:id="0">
    <w:p w:rsidR="0012499A" w:rsidRDefault="0053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9A" w:rsidRDefault="00533685">
      <w:r>
        <w:separator/>
      </w:r>
    </w:p>
  </w:footnote>
  <w:footnote w:type="continuationSeparator" w:id="0">
    <w:p w:rsidR="0012499A" w:rsidRDefault="0053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60" w:rsidRDefault="00533685">
    <w:pPr>
      <w:pStyle w:val="af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560"/>
    <w:rsid w:val="0012499A"/>
    <w:rsid w:val="00533685"/>
    <w:rsid w:val="00C5297D"/>
    <w:rsid w:val="00D9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21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70C3C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Верхний колонтитул Знак"/>
    <w:basedOn w:val="a0"/>
    <w:uiPriority w:val="99"/>
    <w:semiHidden/>
    <w:qFormat/>
    <w:locked/>
    <w:rsid w:val="009C2321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9C2321"/>
    <w:rPr>
      <w:rFonts w:cs="Times New Roman"/>
      <w:sz w:val="24"/>
      <w:szCs w:val="24"/>
    </w:rPr>
  </w:style>
  <w:style w:type="character" w:customStyle="1" w:styleId="a5">
    <w:name w:val="Цветовое выделение"/>
    <w:uiPriority w:val="99"/>
    <w:qFormat/>
    <w:rsid w:val="00E11F2D"/>
    <w:rPr>
      <w:b/>
      <w:color w:val="000080"/>
    </w:rPr>
  </w:style>
  <w:style w:type="character" w:customStyle="1" w:styleId="a6">
    <w:name w:val="Гипертекстовая ссылка"/>
    <w:basedOn w:val="a5"/>
    <w:uiPriority w:val="99"/>
    <w:qFormat/>
    <w:rsid w:val="00E11F2D"/>
    <w:rPr>
      <w:rFonts w:cs="Times New Roman"/>
      <w:b w:val="0"/>
      <w:color w:val="008000"/>
    </w:rPr>
  </w:style>
  <w:style w:type="character" w:customStyle="1" w:styleId="-">
    <w:name w:val="Интернет-ссылка"/>
    <w:basedOn w:val="a0"/>
    <w:uiPriority w:val="99"/>
    <w:rsid w:val="00E11F2D"/>
    <w:rPr>
      <w:rFonts w:cs="Times New Roman"/>
      <w:color w:val="0000FF"/>
      <w:u w:val="single"/>
    </w:rPr>
  </w:style>
  <w:style w:type="character" w:customStyle="1" w:styleId="a7">
    <w:name w:val="Текст сноски Знак"/>
    <w:basedOn w:val="a0"/>
    <w:uiPriority w:val="99"/>
    <w:semiHidden/>
    <w:qFormat/>
    <w:locked/>
    <w:rsid w:val="009C2321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qFormat/>
    <w:rsid w:val="000E276C"/>
    <w:rPr>
      <w:rFonts w:cs="Times New Roman"/>
      <w:vertAlign w:val="superscript"/>
    </w:rPr>
  </w:style>
  <w:style w:type="character" w:customStyle="1" w:styleId="a9">
    <w:name w:val="Продолжение ссылки"/>
    <w:uiPriority w:val="99"/>
    <w:qFormat/>
    <w:rsid w:val="00AD31D0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rsid w:val="00E11F2D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E11F2D"/>
    <w:pPr>
      <w:tabs>
        <w:tab w:val="center" w:pos="4677"/>
        <w:tab w:val="right" w:pos="9355"/>
      </w:tabs>
    </w:pPr>
  </w:style>
  <w:style w:type="paragraph" w:customStyle="1" w:styleId="af1">
    <w:name w:val="Таблицы (моноширинный)"/>
    <w:basedOn w:val="a"/>
    <w:uiPriority w:val="99"/>
    <w:qFormat/>
    <w:rsid w:val="00E11F2D"/>
    <w:pPr>
      <w:jc w:val="both"/>
    </w:pPr>
    <w:rPr>
      <w:rFonts w:ascii="Courier New" w:hAnsi="Courier New" w:cs="Courier New"/>
    </w:rPr>
  </w:style>
  <w:style w:type="paragraph" w:styleId="af2">
    <w:name w:val="footnote text"/>
    <w:basedOn w:val="a"/>
    <w:uiPriority w:val="99"/>
    <w:semiHidden/>
    <w:qFormat/>
    <w:rsid w:val="000E276C"/>
    <w:rPr>
      <w:sz w:val="20"/>
      <w:szCs w:val="20"/>
    </w:rPr>
  </w:style>
  <w:style w:type="paragraph" w:customStyle="1" w:styleId="af3">
    <w:name w:val="Комментарий"/>
    <w:basedOn w:val="a"/>
    <w:uiPriority w:val="99"/>
    <w:qFormat/>
    <w:rsid w:val="00140D55"/>
    <w:rPr>
      <w:rFonts w:ascii="Arial" w:hAnsi="Arial" w:cs="Arial"/>
      <w:color w:val="353842"/>
      <w:shd w:val="clear" w:color="auto" w:fill="F0F0F0"/>
    </w:rPr>
  </w:style>
  <w:style w:type="table" w:styleId="af4">
    <w:name w:val="Table Grid"/>
    <w:basedOn w:val="a1"/>
    <w:uiPriority w:val="99"/>
    <w:rsid w:val="00E11F2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D7F9-46AB-4514-A0C9-7094D5F7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2120</Characters>
  <Application>Microsoft Office Word</Application>
  <DocSecurity>0</DocSecurity>
  <Lines>17</Lines>
  <Paragraphs>4</Paragraphs>
  <ScaleCrop>false</ScaleCrop>
  <Company>garant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kaluzhnaya</dc:creator>
  <dc:description/>
  <cp:lastModifiedBy>Алексей Галкин</cp:lastModifiedBy>
  <cp:revision>16</cp:revision>
  <cp:lastPrinted>2013-05-29T10:53:00Z</cp:lastPrinted>
  <dcterms:created xsi:type="dcterms:W3CDTF">2021-06-07T11:00:00Z</dcterms:created>
  <dcterms:modified xsi:type="dcterms:W3CDTF">2025-12-22T05:57:00Z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garant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