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F4" w:rsidRDefault="00E403F4" w:rsidP="00E403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Рекомендуемый образец</w:t>
      </w: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03F4" w:rsidRPr="00EB3887" w:rsidRDefault="00E40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EB3887">
        <w:rPr>
          <w:rFonts w:ascii="Times New Roman" w:hAnsi="Times New Roman" w:cs="Times New Roman"/>
          <w:sz w:val="28"/>
          <w:szCs w:val="28"/>
        </w:rPr>
        <w:t>ПОРЯДОК</w:t>
      </w:r>
    </w:p>
    <w:p w:rsidR="00EB3887" w:rsidRPr="00EB3887" w:rsidRDefault="00EB3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УВЕДОМЛЕНИЯ РАБОТОДАТЕЛЯ О ФАКТАХ ОБРАЩЕНИЯ В ЦЕЛЯХ</w:t>
      </w:r>
    </w:p>
    <w:p w:rsidR="00932967" w:rsidRPr="00EB3887" w:rsidRDefault="00EB3887" w:rsidP="009329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СКЛОНЕНИЯ РАБОТНИК</w:t>
      </w:r>
      <w:r w:rsidR="00932967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EB3887" w:rsidRPr="00EB3887" w:rsidRDefault="00EB38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1.1. Настоящий Порядок уведомления работодателя о фактах обращения в целях склонения работник</w:t>
      </w:r>
      <w:r w:rsidR="003073B8">
        <w:rPr>
          <w:rFonts w:ascii="Times New Roman" w:hAnsi="Times New Roman" w:cs="Times New Roman"/>
          <w:sz w:val="28"/>
          <w:szCs w:val="28"/>
        </w:rPr>
        <w:t xml:space="preserve">а ________________________________ </w:t>
      </w:r>
      <w:r w:rsidRPr="00EB3887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(далее соответственно </w:t>
      </w:r>
      <w:r w:rsidR="00B55D5A">
        <w:rPr>
          <w:rFonts w:ascii="Times New Roman" w:hAnsi="Times New Roman" w:cs="Times New Roman"/>
          <w:sz w:val="28"/>
          <w:szCs w:val="28"/>
        </w:rPr>
        <w:t>–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B55D5A">
        <w:rPr>
          <w:rFonts w:ascii="Times New Roman" w:hAnsi="Times New Roman" w:cs="Times New Roman"/>
          <w:sz w:val="28"/>
          <w:szCs w:val="28"/>
        </w:rPr>
        <w:t xml:space="preserve">Порядок, работник, </w:t>
      </w:r>
      <w:r w:rsidR="003073B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</w:t>
      </w:r>
      <w:r w:rsidR="003073B8">
        <w:rPr>
          <w:rFonts w:ascii="Times New Roman" w:hAnsi="Times New Roman" w:cs="Times New Roman"/>
          <w:sz w:val="28"/>
          <w:szCs w:val="28"/>
        </w:rPr>
        <w:t>я</w:t>
      </w:r>
      <w:r w:rsidRPr="00EB3887">
        <w:rPr>
          <w:rFonts w:ascii="Times New Roman" w:hAnsi="Times New Roman" w:cs="Times New Roman"/>
          <w:sz w:val="28"/>
          <w:szCs w:val="28"/>
        </w:rPr>
        <w:t xml:space="preserve">), разработан в соответствии со </w:t>
      </w:r>
      <w:hyperlink r:id="rId7" w:history="1">
        <w:r w:rsidRPr="00EB3887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и регламентирует процедуру уведомления работодателя о фактах обращения в целях склонения работник</w:t>
      </w:r>
      <w:r w:rsidR="003073B8">
        <w:rPr>
          <w:rFonts w:ascii="Times New Roman" w:hAnsi="Times New Roman" w:cs="Times New Roman"/>
          <w:sz w:val="28"/>
          <w:szCs w:val="28"/>
        </w:rPr>
        <w:t>а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825867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</w:t>
      </w:r>
      <w:r w:rsidR="00825867">
        <w:rPr>
          <w:rFonts w:ascii="Times New Roman" w:hAnsi="Times New Roman" w:cs="Times New Roman"/>
          <w:sz w:val="28"/>
          <w:szCs w:val="28"/>
        </w:rPr>
        <w:t xml:space="preserve">и </w:t>
      </w:r>
      <w:r w:rsidRPr="00EB388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правонарушений, а также регистрации такого уведомления и организации проверки содержащихся в нем сведений.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</w:t>
      </w:r>
      <w:r w:rsidR="004D7848">
        <w:rPr>
          <w:rFonts w:ascii="Times New Roman" w:hAnsi="Times New Roman" w:cs="Times New Roman"/>
          <w:sz w:val="28"/>
          <w:szCs w:val="28"/>
        </w:rPr>
        <w:t>должностное лицо, ответственное за профилактику коррупционных и иных правонарушений в Организации</w:t>
      </w:r>
      <w:r w:rsidRPr="00EB3887">
        <w:rPr>
          <w:rFonts w:ascii="Times New Roman" w:hAnsi="Times New Roman" w:cs="Times New Roman"/>
          <w:sz w:val="28"/>
          <w:szCs w:val="28"/>
        </w:rPr>
        <w:t>, в соответствии с настоящим Порядком.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EB3887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 осуществляется работником в письменной форме произвольно или по рекомендуемому образцу (</w:t>
      </w:r>
      <w:hyperlink w:anchor="P106" w:history="1">
        <w:r w:rsidRPr="00EB3887">
          <w:rPr>
            <w:rFonts w:ascii="Times New Roman" w:hAnsi="Times New Roman" w:cs="Times New Roman"/>
            <w:sz w:val="28"/>
            <w:szCs w:val="28"/>
          </w:rPr>
          <w:t>приложение N 1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к настоящему Порядку) не позднее рабочего дня, следующего за днем обращения к работнику в целях склонения его к совершению коррупционных правонарушений путем передачи уведомления должностному лицу, ответственному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</w:t>
      </w:r>
      <w:r w:rsidR="004D784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D784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EB3887">
        <w:rPr>
          <w:rFonts w:ascii="Times New Roman" w:hAnsi="Times New Roman" w:cs="Times New Roman"/>
          <w:sz w:val="28"/>
          <w:szCs w:val="28"/>
        </w:rPr>
        <w:t xml:space="preserve">, или направления такого уведомления администрации 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рганизации посредством почтовой связи.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1.5. В случае нахождения работника в служебной командировке, в отпуске, вне места нахождения организации, он обязан в течение суток с момента прибытия к месту осуществления своей трудовой функции письменно уведомить должностное лицо, ответственное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о факте склонения его к совершению коррупционных правонарушений.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1.6. В уведомлении о факте склонения к совершению коррупционных правонарушений указывается следующие сведения: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lastRenderedPageBreak/>
        <w:t xml:space="preserve">1) должность, фамилия, имя, отчество (при наличии) руководителя 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рганизации, на имя которого направляется уведомление;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2) фамилия, имя, отчество (при наличии), должность, номер телефона работника;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3) все известные сведения о лице, склоняющем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4) сущность предполагаемого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5) способ склонения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6) дата, место, время склонения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7) обстоятельства склонения к совершению коррупционного правонарушения;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8) дополнительные имеющиеся по факту склонения к совершению коррупционного правонарушений документы.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работником с указанием даты его составления.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1.7. К уведомлению прилагаются все имеющиеся материалы, подтверждающие обстоятельства обращения к работнику в целях склонения его к совершению коррупционных правонарушений.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1.8. В соответствии со </w:t>
      </w:r>
      <w:hyperlink r:id="rId8" w:history="1">
        <w:r w:rsidRPr="00EB3887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 невыполнение работником требований Порядка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II. Прием и регистрация уведомлений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2.1. </w:t>
      </w:r>
      <w:r w:rsidR="004D7848">
        <w:rPr>
          <w:rFonts w:ascii="Times New Roman" w:hAnsi="Times New Roman" w:cs="Times New Roman"/>
          <w:sz w:val="28"/>
          <w:szCs w:val="28"/>
        </w:rPr>
        <w:t>Д</w:t>
      </w:r>
      <w:r w:rsidRPr="00EB3887">
        <w:rPr>
          <w:rFonts w:ascii="Times New Roman" w:hAnsi="Times New Roman" w:cs="Times New Roman"/>
          <w:sz w:val="28"/>
          <w:szCs w:val="28"/>
        </w:rPr>
        <w:t>олжностн</w:t>
      </w:r>
      <w:r w:rsidR="004D7848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лиц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4D7848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</w:t>
      </w:r>
      <w:r w:rsidR="004D7848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вед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прием, регистрацию и учет поступивших уведомлений, обеспечива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конфиденциальность и сохранность данных, полученных от работника, склоняемого к совершению коррупционного правонарушения, а также нес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2.2. Уведомление регистрируется в журнале регистрации уведомлений о фактах обращения в целях склонения работник</w:t>
      </w:r>
      <w:r w:rsidR="004D7848">
        <w:rPr>
          <w:rFonts w:ascii="Times New Roman" w:hAnsi="Times New Roman" w:cs="Times New Roman"/>
          <w:sz w:val="28"/>
          <w:szCs w:val="28"/>
        </w:rPr>
        <w:t>а</w:t>
      </w:r>
      <w:r w:rsidRPr="00EB3887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- Журнал) (</w:t>
      </w:r>
      <w:hyperlink w:anchor="P162" w:history="1">
        <w:r w:rsidRPr="00EB3887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к настоящему Порядку). Журнал должен быть зарегистрирован, прошит, пронумерован и заверен печатью и подписью ответственного за </w:t>
      </w:r>
      <w:r w:rsidR="004D7848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Pr="00EB3887">
        <w:rPr>
          <w:rFonts w:ascii="Times New Roman" w:hAnsi="Times New Roman" w:cs="Times New Roman"/>
          <w:sz w:val="28"/>
          <w:szCs w:val="28"/>
        </w:rPr>
        <w:t>профилактик</w:t>
      </w:r>
      <w:r w:rsidR="004D7848"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и его подписи.</w:t>
      </w:r>
    </w:p>
    <w:p w:rsidR="00EB3887" w:rsidRPr="00B93944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 xml:space="preserve">2.3. После регистрации уведомления в Журнале заполняется талон, </w:t>
      </w:r>
      <w:r w:rsidRPr="00B93944">
        <w:rPr>
          <w:rFonts w:ascii="Times New Roman" w:hAnsi="Times New Roman" w:cs="Times New Roman"/>
          <w:sz w:val="28"/>
          <w:szCs w:val="28"/>
        </w:rPr>
        <w:lastRenderedPageBreak/>
        <w:t>который состоит из двух частей: талона-корешка и талона-уведомления (</w:t>
      </w:r>
      <w:hyperlink w:anchor="P224" w:history="1">
        <w:r w:rsidRPr="00B93944">
          <w:rPr>
            <w:rFonts w:ascii="Times New Roman" w:hAnsi="Times New Roman" w:cs="Times New Roman"/>
            <w:sz w:val="28"/>
            <w:szCs w:val="28"/>
          </w:rPr>
          <w:t>приложение N 3</w:t>
        </w:r>
      </w:hyperlink>
      <w:r w:rsidRPr="00B93944">
        <w:rPr>
          <w:rFonts w:ascii="Times New Roman" w:hAnsi="Times New Roman" w:cs="Times New Roman"/>
          <w:sz w:val="28"/>
          <w:szCs w:val="28"/>
        </w:rPr>
        <w:t xml:space="preserve"> к настоящему Порядку). Работнику выдается под роспись талон-уведомление с указанием данных о лице, принявшем уведомление, даты и времени его регистрации, а талон-корешок остается у должностного лица, ответственного за работу по профилактике коррупционных </w:t>
      </w:r>
      <w:r w:rsidR="00B93944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B93944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EB3887" w:rsidRPr="00B93944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В случае если уведомление поступило по почте, талон-уведомление направляется работнику, направившему уведомление, по почте заказным письмом.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Отказ в регистрации уведомления, а также невыдача талона-уведомления не допускаются.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III. Организация проверки содержащихся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в уведомлениях сведений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3.1. Зарегистрированное уведомление в тот же день передается на рассмотрение работодателю или лицу, его замещающему, для принятия решения об организации проверки содержащихся в нем сведений.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3.2.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3.3.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должностным лиц</w:t>
      </w:r>
      <w:r w:rsidR="004D7848">
        <w:rPr>
          <w:rFonts w:ascii="Times New Roman" w:hAnsi="Times New Roman" w:cs="Times New Roman"/>
          <w:sz w:val="28"/>
          <w:szCs w:val="28"/>
        </w:rPr>
        <w:t>ом</w:t>
      </w:r>
      <w:r w:rsidRPr="00EB3887">
        <w:rPr>
          <w:rFonts w:ascii="Times New Roman" w:hAnsi="Times New Roman" w:cs="Times New Roman"/>
          <w:sz w:val="28"/>
          <w:szCs w:val="28"/>
        </w:rPr>
        <w:t xml:space="preserve"> </w:t>
      </w:r>
      <w:r w:rsidR="004D7848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рганизации, ответственным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 xml:space="preserve">правонарушений во взаимодействии, при необходимости, с другими подразделениями 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рганизации.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При проведении проверки представленных сведений должностн</w:t>
      </w:r>
      <w:r w:rsidR="00F56EEB"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е за работу по профилактике коррупционных</w:t>
      </w:r>
      <w:r w:rsidR="00F56EEB"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EB3887">
        <w:rPr>
          <w:rFonts w:ascii="Times New Roman" w:hAnsi="Times New Roman" w:cs="Times New Roman"/>
          <w:sz w:val="28"/>
          <w:szCs w:val="28"/>
        </w:rPr>
        <w:t xml:space="preserve"> правонарушений, вправе: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проводить беседы с работником, подавшим уведомление (указанным в уведомлении);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получать от работника пояснения по сведениям, изложенным в уведомлении;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изучать представленные работникам материалы;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совершения иных действий и мероприятий, предусмотренных действующим законодательством, ведомственными и локальными актами.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3.4. Проверка сведений, содержащихся в уведомлении, осуществляется должностным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м 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рганизации, ответственным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 xml:space="preserve">правонарушений, в пределах своих полномочий в срок, не превышающий 10 дней </w:t>
      </w:r>
      <w:proofErr w:type="gramStart"/>
      <w:r w:rsidRPr="00EB3887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EB3887">
        <w:rPr>
          <w:rFonts w:ascii="Times New Roman" w:hAnsi="Times New Roman" w:cs="Times New Roman"/>
          <w:sz w:val="28"/>
          <w:szCs w:val="28"/>
        </w:rPr>
        <w:t xml:space="preserve"> уведомления в Журнале. По </w:t>
      </w:r>
      <w:r w:rsidRPr="00EB3887">
        <w:rPr>
          <w:rFonts w:ascii="Times New Roman" w:hAnsi="Times New Roman" w:cs="Times New Roman"/>
          <w:sz w:val="28"/>
          <w:szCs w:val="28"/>
        </w:rPr>
        <w:lastRenderedPageBreak/>
        <w:t xml:space="preserve">окончании проверки материалы проверки вместе с прилагаемыми документами представляются должностным лицом, ответственным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работодателю или его представителю для принятия решения об обращении в правоохранительные органы.</w:t>
      </w:r>
    </w:p>
    <w:p w:rsidR="00EB3887" w:rsidRPr="00EB3887" w:rsidRDefault="00EB38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3.5. Должностн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е лиц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 w:rsidR="00F56EEB"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е за работу по профилактике коррупционных </w:t>
      </w:r>
      <w:r w:rsidR="00F56EEB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в течение 7 дней уведомляют работника, направившего уведомление, о принятом решении.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434" w:rsidRDefault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403F4" w:rsidRDefault="00E403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403F4" w:rsidRDefault="00E403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403F4" w:rsidRDefault="00E403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43118" w:rsidRDefault="00B431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работодателя о фактах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</w:t>
      </w:r>
    </w:p>
    <w:p w:rsidR="009A4434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работник</w:t>
      </w:r>
      <w:r w:rsidR="009A4434">
        <w:rPr>
          <w:rFonts w:ascii="Times New Roman" w:hAnsi="Times New Roman" w:cs="Times New Roman"/>
          <w:sz w:val="24"/>
          <w:szCs w:val="24"/>
        </w:rPr>
        <w:t>а</w:t>
      </w:r>
      <w:r w:rsidRPr="00EB3887">
        <w:rPr>
          <w:rFonts w:ascii="Times New Roman" w:hAnsi="Times New Roman" w:cs="Times New Roman"/>
          <w:sz w:val="24"/>
          <w:szCs w:val="24"/>
        </w:rPr>
        <w:t xml:space="preserve"> к совершению</w:t>
      </w:r>
    </w:p>
    <w:p w:rsidR="00EB3887" w:rsidRPr="00EB3887" w:rsidRDefault="00EB3887" w:rsidP="009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коррупционных</w:t>
      </w:r>
      <w:r w:rsidR="009A4434"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</w:t>
      </w:r>
      <w:r w:rsidRPr="00C71830">
        <w:rPr>
          <w:rFonts w:ascii="Times New Roman" w:eastAsia="Calibri" w:hAnsi="Times New Roman" w:cs="Times New Roman"/>
          <w:lang w:eastAsia="ru-RU"/>
        </w:rPr>
        <w:t>уководителю организации</w:t>
      </w:r>
      <w:r>
        <w:rPr>
          <w:rFonts w:ascii="Times New Roman" w:hAnsi="Times New Roman"/>
          <w:lang w:eastAsia="ru-RU"/>
        </w:rPr>
        <w:t>______________________</w:t>
      </w:r>
      <w:r w:rsidRPr="00C71830">
        <w:rPr>
          <w:rFonts w:ascii="Times New Roman" w:eastAsia="Calibri" w:hAnsi="Times New Roman" w:cs="Times New Roman"/>
          <w:lang w:eastAsia="ru-RU"/>
        </w:rPr>
        <w:t xml:space="preserve"> </w:t>
      </w: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(должность, наименование организации)</w:t>
      </w:r>
    </w:p>
    <w:p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eastAsia="Calibri" w:hAnsi="Times New Roman" w:cs="Times New Roman"/>
          <w:lang w:eastAsia="ru-RU"/>
        </w:rPr>
        <w:t>от__________________________________</w:t>
      </w:r>
    </w:p>
    <w:p w:rsidR="00D021F7" w:rsidRPr="00C71830" w:rsidRDefault="00D021F7" w:rsidP="00D021F7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06"/>
      <w:bookmarkEnd w:id="2"/>
      <w:r w:rsidRPr="00D021F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работника к совершению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EB3887" w:rsidRPr="00D021F7" w:rsidRDefault="00EB3887" w:rsidP="00D021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(описание обстоятельств, при которых стало известно о случаях обращения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работнику в связи с исполнением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им должностных обязанностей каких-либо лиц в целях склонения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его к совершению коррупционных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правонарушений)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(дата, место, время)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(подробные сведения о коррупционных правонарушениях, которые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должен был бы совершить работник по просьбе обратившихся лиц)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(все известные сведения о физическом (юридическом) лице, склоняющем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коррупционному правонарушению)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(способ и обстоятельства склонения к коррупционному правонарушению,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а также информация об отказе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(согласии) работника принять предложение лица о совершении коррупционного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                              ______________________________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(подпись)                                      (инициалы и фамилия)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Регистрация: N _______________ от "__" ______________ 20__ г.</w:t>
      </w:r>
    </w:p>
    <w:p w:rsidR="00EB3887" w:rsidRPr="00EB3887" w:rsidRDefault="00EB3887">
      <w:pPr>
        <w:rPr>
          <w:rFonts w:ascii="Times New Roman" w:hAnsi="Times New Roman" w:cs="Times New Roman"/>
          <w:sz w:val="24"/>
          <w:szCs w:val="24"/>
        </w:rPr>
        <w:sectPr w:rsidR="00EB3887" w:rsidRPr="00EB3887" w:rsidSect="00EB3887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работодателя о фактах</w:t>
      </w:r>
    </w:p>
    <w:p w:rsidR="00EB3887" w:rsidRPr="00EB388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</w:t>
      </w:r>
    </w:p>
    <w:p w:rsidR="00D021F7" w:rsidRDefault="00EB38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работник</w:t>
      </w:r>
      <w:r w:rsidR="00D021F7">
        <w:rPr>
          <w:rFonts w:ascii="Times New Roman" w:hAnsi="Times New Roman" w:cs="Times New Roman"/>
          <w:sz w:val="24"/>
          <w:szCs w:val="24"/>
        </w:rPr>
        <w:t xml:space="preserve">а </w:t>
      </w:r>
      <w:r w:rsidRPr="00EB3887">
        <w:rPr>
          <w:rFonts w:ascii="Times New Roman" w:hAnsi="Times New Roman" w:cs="Times New Roman"/>
          <w:sz w:val="24"/>
          <w:szCs w:val="24"/>
        </w:rPr>
        <w:t>к совершению</w:t>
      </w:r>
    </w:p>
    <w:p w:rsidR="00EB3887" w:rsidRPr="00EB3887" w:rsidRDefault="00EB3887" w:rsidP="00D021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коррупционных</w:t>
      </w:r>
      <w:r w:rsidR="00D021F7"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62"/>
      <w:bookmarkEnd w:id="3"/>
      <w:r w:rsidRPr="00EB3887">
        <w:rPr>
          <w:rFonts w:ascii="Times New Roman" w:hAnsi="Times New Roman" w:cs="Times New Roman"/>
          <w:sz w:val="24"/>
          <w:szCs w:val="24"/>
        </w:rPr>
        <w:t>ЖУРНАЛ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регистрации уведомлений о фактах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 работник</w:t>
      </w:r>
      <w:r w:rsidR="002D32B8">
        <w:rPr>
          <w:rFonts w:ascii="Times New Roman" w:hAnsi="Times New Roman" w:cs="Times New Roman"/>
          <w:sz w:val="24"/>
          <w:szCs w:val="24"/>
        </w:rPr>
        <w:t>а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EB3887" w:rsidRPr="00EB3887" w:rsidRDefault="00EB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EB3887" w:rsidRPr="00EB3887" w:rsidRDefault="00EB3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1567"/>
        <w:gridCol w:w="1701"/>
        <w:gridCol w:w="1984"/>
        <w:gridCol w:w="1276"/>
        <w:gridCol w:w="992"/>
        <w:gridCol w:w="1701"/>
        <w:gridCol w:w="1701"/>
      </w:tblGrid>
      <w:tr w:rsidR="00EB3887" w:rsidRPr="00EB3887" w:rsidTr="00D021F7">
        <w:tc>
          <w:tcPr>
            <w:tcW w:w="485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67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</w:t>
            </w:r>
            <w:r w:rsidR="00D021F7">
              <w:rPr>
                <w:rFonts w:ascii="Times New Roman" w:hAnsi="Times New Roman" w:cs="Times New Roman"/>
                <w:sz w:val="24"/>
                <w:szCs w:val="24"/>
              </w:rPr>
              <w:t>регистрации уведомления</w:t>
            </w:r>
          </w:p>
        </w:tc>
        <w:tc>
          <w:tcPr>
            <w:tcW w:w="5953" w:type="dxa"/>
            <w:gridSpan w:val="4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Сведения о работнике, подавшем уведомление</w:t>
            </w:r>
          </w:p>
        </w:tc>
        <w:tc>
          <w:tcPr>
            <w:tcW w:w="1701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701" w:type="dxa"/>
            <w:vMerge w:val="restart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</w:tc>
      </w:tr>
      <w:tr w:rsidR="00D021F7" w:rsidRPr="00EB3887" w:rsidTr="00D021F7">
        <w:tc>
          <w:tcPr>
            <w:tcW w:w="485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276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3887" w:rsidRPr="00EB3887" w:rsidRDefault="00EB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1F7" w:rsidRPr="00EB3887" w:rsidTr="00D021F7">
        <w:tc>
          <w:tcPr>
            <w:tcW w:w="485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B3887" w:rsidRPr="00EB3887" w:rsidRDefault="00EB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21F7" w:rsidTr="00D021F7">
        <w:tc>
          <w:tcPr>
            <w:tcW w:w="485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567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984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276" w:type="dxa"/>
          </w:tcPr>
          <w:p w:rsidR="00EB3887" w:rsidRDefault="00EB3887">
            <w:pPr>
              <w:pStyle w:val="ConsPlusNormal"/>
            </w:pPr>
          </w:p>
        </w:tc>
        <w:tc>
          <w:tcPr>
            <w:tcW w:w="992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</w:tr>
      <w:tr w:rsidR="00D021F7" w:rsidTr="00D021F7">
        <w:tc>
          <w:tcPr>
            <w:tcW w:w="485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567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984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276" w:type="dxa"/>
          </w:tcPr>
          <w:p w:rsidR="00EB3887" w:rsidRDefault="00EB3887">
            <w:pPr>
              <w:pStyle w:val="ConsPlusNormal"/>
            </w:pPr>
          </w:p>
        </w:tc>
        <w:tc>
          <w:tcPr>
            <w:tcW w:w="992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  <w:tc>
          <w:tcPr>
            <w:tcW w:w="1701" w:type="dxa"/>
          </w:tcPr>
          <w:p w:rsidR="00EB3887" w:rsidRDefault="00EB3887">
            <w:pPr>
              <w:pStyle w:val="ConsPlusNormal"/>
            </w:pPr>
          </w:p>
        </w:tc>
      </w:tr>
    </w:tbl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EB3887" w:rsidRDefault="00EB3887">
      <w:pPr>
        <w:pStyle w:val="ConsPlusNormal"/>
        <w:jc w:val="both"/>
      </w:pPr>
    </w:p>
    <w:p w:rsidR="00CF0B96" w:rsidRDefault="00CF0B96">
      <w:pPr>
        <w:pStyle w:val="ConsPlusNormal"/>
        <w:jc w:val="right"/>
      </w:pPr>
    </w:p>
    <w:p w:rsidR="00CF0B96" w:rsidRDefault="00CF0B96">
      <w:pPr>
        <w:pStyle w:val="ConsPlusNormal"/>
        <w:jc w:val="right"/>
      </w:pPr>
    </w:p>
    <w:p w:rsidR="00CF0B96" w:rsidRDefault="00CF0B96">
      <w:pPr>
        <w:pStyle w:val="ConsPlusNormal"/>
        <w:jc w:val="right"/>
      </w:pPr>
    </w:p>
    <w:p w:rsidR="00CF0B96" w:rsidRDefault="00CF0B96">
      <w:pPr>
        <w:pStyle w:val="ConsPlusNormal"/>
        <w:jc w:val="right"/>
      </w:pPr>
    </w:p>
    <w:p w:rsidR="00B43118" w:rsidRDefault="00B43118">
      <w:pPr>
        <w:pStyle w:val="ConsPlusNormal"/>
        <w:jc w:val="right"/>
      </w:pPr>
    </w:p>
    <w:p w:rsidR="00FC07B5" w:rsidRDefault="00FC07B5">
      <w:pPr>
        <w:pStyle w:val="ConsPlusNormal"/>
        <w:jc w:val="right"/>
        <w:rPr>
          <w:rFonts w:ascii="Times New Roman" w:hAnsi="Times New Roman" w:cs="Times New Roman"/>
        </w:rPr>
      </w:pP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lastRenderedPageBreak/>
        <w:t>Приложение N 3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к Порядку уведомления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работодателя о фактах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обращения в целях склонения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работник</w:t>
      </w:r>
      <w:r w:rsidR="00B43118" w:rsidRPr="00B43118">
        <w:rPr>
          <w:rFonts w:ascii="Times New Roman" w:hAnsi="Times New Roman" w:cs="Times New Roman"/>
        </w:rPr>
        <w:t>а</w:t>
      </w:r>
      <w:r w:rsidRPr="00B43118">
        <w:rPr>
          <w:rFonts w:ascii="Times New Roman" w:hAnsi="Times New Roman" w:cs="Times New Roman"/>
        </w:rPr>
        <w:t xml:space="preserve"> к совершению </w:t>
      </w:r>
      <w:proofErr w:type="gramStart"/>
      <w:r w:rsidRPr="00B43118">
        <w:rPr>
          <w:rFonts w:ascii="Times New Roman" w:hAnsi="Times New Roman" w:cs="Times New Roman"/>
        </w:rPr>
        <w:t>коррупционных</w:t>
      </w:r>
      <w:proofErr w:type="gramEnd"/>
    </w:p>
    <w:p w:rsidR="00EB3887" w:rsidRPr="00B43118" w:rsidRDefault="00EB3887" w:rsidP="00FC07B5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правонарушений</w:t>
      </w:r>
    </w:p>
    <w:p w:rsidR="00EB3887" w:rsidRPr="00B43118" w:rsidRDefault="00EB3887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Рекомендуемый образец</w:t>
      </w:r>
    </w:p>
    <w:p w:rsidR="00EB3887" w:rsidRPr="00B43118" w:rsidRDefault="00EB388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9"/>
        <w:gridCol w:w="4850"/>
      </w:tblGrid>
      <w:tr w:rsidR="00EB3887" w:rsidRPr="00B43118">
        <w:tc>
          <w:tcPr>
            <w:tcW w:w="4849" w:type="dxa"/>
            <w:tcBorders>
              <w:top w:val="single" w:sz="4" w:space="0" w:color="auto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224"/>
            <w:bookmarkEnd w:id="4"/>
            <w:r w:rsidRPr="00B43118">
              <w:rPr>
                <w:rFonts w:ascii="Times New Roman" w:hAnsi="Times New Roman" w:cs="Times New Roman"/>
              </w:rPr>
              <w:t>ТАЛОН-КОРЕШОК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N 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Принято от ____________________________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 работника)</w:t>
            </w:r>
          </w:p>
        </w:tc>
        <w:tc>
          <w:tcPr>
            <w:tcW w:w="4850" w:type="dxa"/>
            <w:tcBorders>
              <w:top w:val="single" w:sz="4" w:space="0" w:color="auto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ТАЛОН-УВЕДОМЛЕНИЕ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N 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Принято от ____________________________</w:t>
            </w:r>
          </w:p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 работника)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Краткое содержание уведомления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Краткое содержание уведомления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 принято: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и должность лица, принявшего 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(Ф.И.О., должность лица, принявшего уведомление)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(номер по журналу)</w:t>
            </w:r>
          </w:p>
        </w:tc>
      </w:tr>
      <w:tr w:rsidR="00EB3887" w:rsidRPr="00B43118"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лица, получившего талон-уведомление)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</w:tr>
      <w:tr w:rsidR="00EB3887" w:rsidRPr="00B43118">
        <w:trPr>
          <w:trHeight w:val="450"/>
        </w:trPr>
        <w:tc>
          <w:tcPr>
            <w:tcW w:w="4849" w:type="dxa"/>
            <w:vMerge/>
            <w:tcBorders>
              <w:top w:val="nil"/>
              <w:bottom w:val="nil"/>
            </w:tcBorders>
          </w:tcPr>
          <w:p w:rsidR="00EB3887" w:rsidRPr="00B43118" w:rsidRDefault="00EB3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vMerge w:val="restart"/>
            <w:tcBorders>
              <w:top w:val="nil"/>
              <w:bottom w:val="single" w:sz="4" w:space="0" w:color="auto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должностного лица, принявшего уведомление)</w:t>
            </w:r>
          </w:p>
        </w:tc>
      </w:tr>
      <w:tr w:rsidR="00EB3887" w:rsidRPr="00B43118">
        <w:tc>
          <w:tcPr>
            <w:tcW w:w="4849" w:type="dxa"/>
            <w:tcBorders>
              <w:top w:val="nil"/>
              <w:bottom w:val="single" w:sz="4" w:space="0" w:color="auto"/>
            </w:tcBorders>
          </w:tcPr>
          <w:p w:rsidR="00EB3887" w:rsidRPr="00B43118" w:rsidRDefault="00EB38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  <w:tc>
          <w:tcPr>
            <w:tcW w:w="4850" w:type="dxa"/>
            <w:vMerge/>
            <w:tcBorders>
              <w:top w:val="nil"/>
              <w:bottom w:val="single" w:sz="4" w:space="0" w:color="auto"/>
            </w:tcBorders>
          </w:tcPr>
          <w:p w:rsidR="00EB3887" w:rsidRPr="00B43118" w:rsidRDefault="00EB3887">
            <w:pPr>
              <w:rPr>
                <w:rFonts w:ascii="Times New Roman" w:hAnsi="Times New Roman" w:cs="Times New Roman"/>
              </w:rPr>
            </w:pPr>
          </w:p>
        </w:tc>
      </w:tr>
    </w:tbl>
    <w:p w:rsidR="00A273F0" w:rsidRDefault="00A273F0" w:rsidP="00FC07B5">
      <w:pPr>
        <w:pStyle w:val="ConsPlusNormal"/>
        <w:pBdr>
          <w:top w:val="single" w:sz="6" w:space="21" w:color="auto"/>
        </w:pBdr>
        <w:spacing w:before="100" w:after="100"/>
        <w:jc w:val="both"/>
      </w:pPr>
    </w:p>
    <w:sectPr w:rsidR="00A273F0" w:rsidSect="00FC07B5">
      <w:pgSz w:w="16840" w:h="11907" w:orient="landscape"/>
      <w:pgMar w:top="993" w:right="851" w:bottom="709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40E" w:rsidRDefault="0023340E" w:rsidP="00FC07B5">
      <w:pPr>
        <w:spacing w:after="0" w:line="240" w:lineRule="auto"/>
      </w:pPr>
      <w:r>
        <w:separator/>
      </w:r>
    </w:p>
  </w:endnote>
  <w:endnote w:type="continuationSeparator" w:id="0">
    <w:p w:rsidR="0023340E" w:rsidRDefault="0023340E" w:rsidP="00FC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40E" w:rsidRDefault="0023340E" w:rsidP="00FC07B5">
      <w:pPr>
        <w:spacing w:after="0" w:line="240" w:lineRule="auto"/>
      </w:pPr>
      <w:r>
        <w:separator/>
      </w:r>
    </w:p>
  </w:footnote>
  <w:footnote w:type="continuationSeparator" w:id="0">
    <w:p w:rsidR="0023340E" w:rsidRDefault="0023340E" w:rsidP="00FC0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87"/>
    <w:rsid w:val="000243A8"/>
    <w:rsid w:val="001910F2"/>
    <w:rsid w:val="0023340E"/>
    <w:rsid w:val="002D32B8"/>
    <w:rsid w:val="003073B8"/>
    <w:rsid w:val="0044398C"/>
    <w:rsid w:val="00472D96"/>
    <w:rsid w:val="004D7848"/>
    <w:rsid w:val="006435E6"/>
    <w:rsid w:val="006F56EE"/>
    <w:rsid w:val="00825867"/>
    <w:rsid w:val="00932967"/>
    <w:rsid w:val="009A4434"/>
    <w:rsid w:val="00A273F0"/>
    <w:rsid w:val="00AF3DB2"/>
    <w:rsid w:val="00B43118"/>
    <w:rsid w:val="00B55D5A"/>
    <w:rsid w:val="00B93944"/>
    <w:rsid w:val="00C752E0"/>
    <w:rsid w:val="00CF0B96"/>
    <w:rsid w:val="00D021F7"/>
    <w:rsid w:val="00E403F4"/>
    <w:rsid w:val="00EB3887"/>
    <w:rsid w:val="00EF2310"/>
    <w:rsid w:val="00F56EEB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38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3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07B5"/>
  </w:style>
  <w:style w:type="paragraph" w:styleId="a5">
    <w:name w:val="footer"/>
    <w:basedOn w:val="a"/>
    <w:link w:val="a6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0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38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3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3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07B5"/>
  </w:style>
  <w:style w:type="paragraph" w:styleId="a5">
    <w:name w:val="footer"/>
    <w:basedOn w:val="a"/>
    <w:link w:val="a6"/>
    <w:uiPriority w:val="99"/>
    <w:semiHidden/>
    <w:unhideWhenUsed/>
    <w:rsid w:val="00FC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B4054E4548A03E4C78491B2C5D382E074914D91BC1C42A5CF01FB42C3DF8B34FA1BAAB24B51F50C0M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B4054E4548A03E4C78491B2C5D382E074914D91BC1C42A5CF01FB42C3DF8B34FA1BAA2C2M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Николаевнаа</dc:creator>
  <cp:lastModifiedBy>Teacher</cp:lastModifiedBy>
  <cp:revision>2</cp:revision>
  <dcterms:created xsi:type="dcterms:W3CDTF">2022-11-16T06:09:00Z</dcterms:created>
  <dcterms:modified xsi:type="dcterms:W3CDTF">2022-11-16T06:09:00Z</dcterms:modified>
</cp:coreProperties>
</file>